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0FC1" w:rsidRPr="002B696F" w:rsidRDefault="00010FC1" w:rsidP="00010FC1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10FC1" w:rsidRPr="0018039C" w:rsidRDefault="00010FC1" w:rsidP="00010FC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Протокол № 1</w:t>
      </w:r>
    </w:p>
    <w:p w:rsidR="00010FC1" w:rsidRPr="0018039C" w:rsidRDefault="00010FC1" w:rsidP="00010FC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</w:t>
      </w:r>
      <w:r w:rsidRPr="0018039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ородского методического объединения</w:t>
      </w:r>
    </w:p>
    <w:p w:rsidR="00010FC1" w:rsidRPr="0018039C" w:rsidRDefault="00010FC1" w:rsidP="00010FC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8039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педагогов дополнительного образования </w:t>
      </w:r>
    </w:p>
    <w:p w:rsidR="00010FC1" w:rsidRDefault="00010FC1" w:rsidP="00010FC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8039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 декоративно-прикладному искусству</w:t>
      </w:r>
    </w:p>
    <w:p w:rsidR="00010FC1" w:rsidRPr="0018039C" w:rsidRDefault="00010FC1" w:rsidP="00010FC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10FC1" w:rsidRDefault="00010FC1" w:rsidP="00010FC1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8039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от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7</w:t>
      </w:r>
      <w:r w:rsidRPr="0018039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октября 2022</w:t>
      </w:r>
      <w:r w:rsidRPr="0018039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г.</w:t>
      </w:r>
    </w:p>
    <w:p w:rsidR="00010FC1" w:rsidRPr="0018039C" w:rsidRDefault="00010FC1" w:rsidP="00010FC1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10FC1" w:rsidRPr="0018039C" w:rsidRDefault="00010FC1" w:rsidP="00010FC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8039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сего членов МО:</w:t>
      </w:r>
      <w:r w:rsidRPr="0018039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20 </w:t>
      </w:r>
      <w:r w:rsidRPr="0018039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чел.</w:t>
      </w:r>
    </w:p>
    <w:p w:rsidR="00010FC1" w:rsidRPr="0018039C" w:rsidRDefault="00010FC1" w:rsidP="00010FC1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Присутствовало на заседании: 18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18039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чел.</w:t>
      </w:r>
    </w:p>
    <w:p w:rsidR="00010FC1" w:rsidRPr="0018039C" w:rsidRDefault="00010FC1" w:rsidP="00010FC1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Отсутствовало: 2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18039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чел.</w:t>
      </w:r>
    </w:p>
    <w:p w:rsidR="00010FC1" w:rsidRPr="0018039C" w:rsidRDefault="00010FC1" w:rsidP="00010FC1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18039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</w:p>
    <w:p w:rsidR="00010FC1" w:rsidRPr="00E82A3F" w:rsidRDefault="00010FC1" w:rsidP="00010FC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6"/>
          <w:lang w:eastAsia="ru-RU"/>
        </w:rPr>
        <w:t xml:space="preserve">Место проведения: </w:t>
      </w:r>
      <w:r w:rsidRPr="0018039C">
        <w:rPr>
          <w:rFonts w:ascii="Times New Roman" w:eastAsia="Times New Roman" w:hAnsi="Times New Roman" w:cs="Times New Roman"/>
          <w:color w:val="000000"/>
          <w:sz w:val="26"/>
          <w:lang w:eastAsia="ru-RU"/>
        </w:rPr>
        <w:t xml:space="preserve">МБОУ </w:t>
      </w:r>
      <w:proofErr w:type="gramStart"/>
      <w:r w:rsidRPr="0018039C">
        <w:rPr>
          <w:rFonts w:ascii="Times New Roman" w:eastAsia="Times New Roman" w:hAnsi="Times New Roman" w:cs="Times New Roman"/>
          <w:color w:val="000000"/>
          <w:sz w:val="26"/>
          <w:lang w:eastAsia="ru-RU"/>
        </w:rPr>
        <w:t>ДО</w:t>
      </w:r>
      <w:proofErr w:type="gramEnd"/>
      <w:r w:rsidRPr="0018039C">
        <w:rPr>
          <w:rFonts w:ascii="Times New Roman" w:eastAsia="Times New Roman" w:hAnsi="Times New Roman" w:cs="Times New Roman"/>
          <w:color w:val="000000"/>
          <w:sz w:val="26"/>
          <w:lang w:eastAsia="ru-RU"/>
        </w:rPr>
        <w:t xml:space="preserve"> «</w:t>
      </w:r>
      <w:proofErr w:type="gramStart"/>
      <w:r>
        <w:rPr>
          <w:rFonts w:ascii="Times New Roman" w:eastAsia="Times New Roman" w:hAnsi="Times New Roman" w:cs="Times New Roman"/>
          <w:color w:val="000000"/>
          <w:sz w:val="26"/>
          <w:lang w:eastAsia="ru-RU"/>
        </w:rPr>
        <w:t>Дворец</w:t>
      </w:r>
      <w:proofErr w:type="gramEnd"/>
      <w:r w:rsidR="00E82A3F">
        <w:rPr>
          <w:rFonts w:ascii="Times New Roman" w:eastAsia="Times New Roman" w:hAnsi="Times New Roman" w:cs="Times New Roman"/>
          <w:color w:val="000000"/>
          <w:sz w:val="26"/>
          <w:lang w:eastAsia="ru-RU"/>
        </w:rPr>
        <w:t xml:space="preserve"> детского творчества имени </w:t>
      </w:r>
      <w:proofErr w:type="spellStart"/>
      <w:r w:rsidR="00E82A3F">
        <w:rPr>
          <w:rFonts w:ascii="Times New Roman" w:eastAsia="Times New Roman" w:hAnsi="Times New Roman" w:cs="Times New Roman"/>
          <w:color w:val="000000"/>
          <w:sz w:val="26"/>
          <w:lang w:eastAsia="ru-RU"/>
        </w:rPr>
        <w:t>Ю.А.Гагарина</w:t>
      </w:r>
      <w:proofErr w:type="spellEnd"/>
      <w:r w:rsidRPr="0018039C">
        <w:rPr>
          <w:rFonts w:ascii="Times New Roman" w:eastAsia="Times New Roman" w:hAnsi="Times New Roman" w:cs="Times New Roman"/>
          <w:color w:val="000000"/>
          <w:sz w:val="26"/>
          <w:lang w:eastAsia="ru-RU"/>
        </w:rPr>
        <w:t>».</w:t>
      </w:r>
    </w:p>
    <w:p w:rsidR="00010FC1" w:rsidRDefault="00010FC1" w:rsidP="00010FC1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6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6"/>
          <w:lang w:eastAsia="ru-RU"/>
        </w:rPr>
        <w:t>Повестка дня:</w:t>
      </w:r>
    </w:p>
    <w:p w:rsidR="00010FC1" w:rsidRPr="00010FC1" w:rsidRDefault="00010FC1" w:rsidP="00010FC1">
      <w:pPr>
        <w:pStyle w:val="a4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uto"/>
        <w:jc w:val="both"/>
        <w:rPr>
          <w:b/>
          <w:color w:val="111111"/>
          <w:sz w:val="28"/>
          <w:szCs w:val="28"/>
        </w:rPr>
      </w:pPr>
      <w:r>
        <w:rPr>
          <w:color w:val="000000"/>
          <w:sz w:val="26"/>
        </w:rPr>
        <w:t xml:space="preserve">Теоретическая часть: доклад </w:t>
      </w:r>
      <w:r w:rsidRPr="00010FC1">
        <w:rPr>
          <w:b/>
          <w:color w:val="111111"/>
          <w:sz w:val="28"/>
          <w:szCs w:val="28"/>
        </w:rPr>
        <w:t>«</w:t>
      </w:r>
      <w:r w:rsidRPr="00010FC1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Патриотическое воспитание детей средствами декоративно-прикладного искусства</w:t>
      </w:r>
      <w:r w:rsidRPr="00010FC1">
        <w:rPr>
          <w:b/>
          <w:color w:val="111111"/>
          <w:sz w:val="28"/>
          <w:szCs w:val="28"/>
        </w:rPr>
        <w:t>»</w:t>
      </w:r>
      <w:r>
        <w:rPr>
          <w:b/>
          <w:color w:val="111111"/>
          <w:sz w:val="28"/>
          <w:szCs w:val="28"/>
        </w:rPr>
        <w:t>.</w:t>
      </w:r>
    </w:p>
    <w:p w:rsidR="00010FC1" w:rsidRPr="00E82A3F" w:rsidRDefault="00010FC1" w:rsidP="00010FC1">
      <w:pPr>
        <w:pStyle w:val="a3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82A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Практическая часть: мастер-класс</w:t>
      </w:r>
      <w:r w:rsidR="00E82A3F" w:rsidRPr="00E82A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E82A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</w:t>
      </w:r>
      <w:r w:rsidR="00E82A3F" w:rsidRPr="00E82A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Бумажная кукла в национальном костюме», «</w:t>
      </w:r>
      <w:proofErr w:type="spellStart"/>
      <w:r w:rsidR="00E82A3F" w:rsidRPr="00E82A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Изонить</w:t>
      </w:r>
      <w:proofErr w:type="spellEnd"/>
      <w:r w:rsidR="00E82A3F" w:rsidRPr="00E82A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народном творчестве»</w:t>
      </w:r>
      <w:r w:rsidR="00E82A3F" w:rsidRPr="00E82A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010FC1" w:rsidRPr="0018039C" w:rsidRDefault="00010FC1" w:rsidP="00010FC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lang w:eastAsia="ru-RU"/>
        </w:rPr>
      </w:pPr>
    </w:p>
    <w:p w:rsidR="00010FC1" w:rsidRDefault="00010FC1" w:rsidP="00010FC1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6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6"/>
          <w:lang w:eastAsia="ru-RU"/>
        </w:rPr>
        <w:t>Слушали:</w:t>
      </w:r>
    </w:p>
    <w:p w:rsidR="00010FC1" w:rsidRPr="00E82A3F" w:rsidRDefault="00010FC1" w:rsidP="00E82A3F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</w:rPr>
      </w:pPr>
      <w:proofErr w:type="gramStart"/>
      <w:r w:rsidRPr="00010FC1">
        <w:rPr>
          <w:color w:val="000000"/>
        </w:rPr>
        <w:t xml:space="preserve">По первому вопросу слушали </w:t>
      </w:r>
      <w:proofErr w:type="spellStart"/>
      <w:r w:rsidRPr="00010FC1">
        <w:rPr>
          <w:color w:val="000000"/>
        </w:rPr>
        <w:t>Гильфанову</w:t>
      </w:r>
      <w:proofErr w:type="spellEnd"/>
      <w:r w:rsidRPr="00010FC1">
        <w:rPr>
          <w:color w:val="000000"/>
        </w:rPr>
        <w:t xml:space="preserve"> В.В</w:t>
      </w:r>
      <w:r w:rsidRPr="00010FC1">
        <w:rPr>
          <w:color w:val="000000"/>
        </w:rPr>
        <w:t>., педагога дополнительного образования МБОУ ДО «Дворец детского творчества имени Ю.А. Гагарина», которая в своем выступлении отметила,</w:t>
      </w:r>
      <w:r w:rsidRPr="00010FC1">
        <w:rPr>
          <w:rStyle w:val="a4"/>
          <w:color w:val="111111"/>
          <w:bdr w:val="none" w:sz="0" w:space="0" w:color="auto" w:frame="1"/>
        </w:rPr>
        <w:t xml:space="preserve"> что </w:t>
      </w:r>
      <w:r w:rsidRPr="00010FC1">
        <w:rPr>
          <w:rStyle w:val="a5"/>
          <w:b w:val="0"/>
          <w:color w:val="111111"/>
          <w:bdr w:val="none" w:sz="0" w:space="0" w:color="auto" w:frame="1"/>
        </w:rPr>
        <w:t>в</w:t>
      </w:r>
      <w:r w:rsidRPr="00010FC1">
        <w:rPr>
          <w:rStyle w:val="a5"/>
          <w:b w:val="0"/>
          <w:color w:val="111111"/>
          <w:bdr w:val="none" w:sz="0" w:space="0" w:color="auto" w:frame="1"/>
        </w:rPr>
        <w:t>оспитание любви к Родине средствами декоративно-прикладного искусства</w:t>
      </w:r>
      <w:r w:rsidRPr="00010FC1">
        <w:rPr>
          <w:b/>
          <w:color w:val="111111"/>
        </w:rPr>
        <w:t> </w:t>
      </w:r>
      <w:r w:rsidRPr="00010FC1">
        <w:rPr>
          <w:b/>
          <w:color w:val="111111"/>
        </w:rPr>
        <w:t xml:space="preserve">– </w:t>
      </w:r>
      <w:r w:rsidRPr="00010FC1">
        <w:rPr>
          <w:color w:val="111111"/>
        </w:rPr>
        <w:t>сложная педагогическая задача,</w:t>
      </w:r>
      <w:r w:rsidRPr="00010FC1">
        <w:rPr>
          <w:color w:val="111111"/>
        </w:rPr>
        <w:t xml:space="preserve"> </w:t>
      </w:r>
      <w:r w:rsidRPr="00010FC1">
        <w:rPr>
          <w:color w:val="111111"/>
        </w:rPr>
        <w:t>и</w:t>
      </w:r>
      <w:r w:rsidRPr="00010FC1">
        <w:rPr>
          <w:color w:val="111111"/>
        </w:rPr>
        <w:t>, что народное</w:t>
      </w:r>
      <w:r w:rsidRPr="00010FC1">
        <w:rPr>
          <w:b/>
          <w:color w:val="111111"/>
        </w:rPr>
        <w:t> </w:t>
      </w:r>
      <w:r w:rsidRPr="00010FC1">
        <w:rPr>
          <w:rStyle w:val="a5"/>
          <w:b w:val="0"/>
          <w:color w:val="111111"/>
          <w:bdr w:val="none" w:sz="0" w:space="0" w:color="auto" w:frame="1"/>
        </w:rPr>
        <w:t>декоративно-прикладное искусство</w:t>
      </w:r>
      <w:r w:rsidRPr="00010FC1">
        <w:rPr>
          <w:b/>
          <w:color w:val="111111"/>
        </w:rPr>
        <w:t>,</w:t>
      </w:r>
      <w:r w:rsidRPr="00010FC1">
        <w:rPr>
          <w:color w:val="111111"/>
        </w:rPr>
        <w:t xml:space="preserve"> при тщательном его изучении может быть неисчерпаемым источником мудрой и творческой педагогики.</w:t>
      </w:r>
      <w:proofErr w:type="gramEnd"/>
      <w:r w:rsidRPr="00010FC1">
        <w:rPr>
          <w:color w:val="111111"/>
        </w:rPr>
        <w:t xml:space="preserve"> </w:t>
      </w:r>
      <w:r w:rsidRPr="00010FC1">
        <w:rPr>
          <w:shd w:val="clear" w:color="auto" w:fill="FFFFFF"/>
        </w:rPr>
        <w:t>Ведь именно педагоги не только дают</w:t>
      </w:r>
      <w:r w:rsidRPr="00010FC1">
        <w:rPr>
          <w:shd w:val="clear" w:color="auto" w:fill="FFFFFF"/>
        </w:rPr>
        <w:t xml:space="preserve"> детям определённ</w:t>
      </w:r>
      <w:r w:rsidRPr="00010FC1">
        <w:rPr>
          <w:shd w:val="clear" w:color="auto" w:fill="FFFFFF"/>
        </w:rPr>
        <w:t>ые знания о промыслах, но и учат</w:t>
      </w:r>
      <w:r w:rsidRPr="00010FC1">
        <w:rPr>
          <w:shd w:val="clear" w:color="auto" w:fill="FFFFFF"/>
        </w:rPr>
        <w:t xml:space="preserve"> их вид</w:t>
      </w:r>
      <w:r w:rsidRPr="00010FC1">
        <w:rPr>
          <w:shd w:val="clear" w:color="auto" w:fill="FFFFFF"/>
        </w:rPr>
        <w:t>еть и понимать красоту, знакомят</w:t>
      </w:r>
      <w:r w:rsidRPr="00010FC1">
        <w:rPr>
          <w:shd w:val="clear" w:color="auto" w:fill="FFFFFF"/>
        </w:rPr>
        <w:t xml:space="preserve"> с особенностями декоративно-пр</w:t>
      </w:r>
      <w:r w:rsidRPr="00010FC1">
        <w:rPr>
          <w:shd w:val="clear" w:color="auto" w:fill="FFFFFF"/>
        </w:rPr>
        <w:t>икладного искусства, воспитывают</w:t>
      </w:r>
      <w:r w:rsidRPr="00010FC1">
        <w:rPr>
          <w:shd w:val="clear" w:color="auto" w:fill="FFFFFF"/>
        </w:rPr>
        <w:t xml:space="preserve"> уважение к труду народных мастеров.</w:t>
      </w:r>
      <w:r>
        <w:rPr>
          <w:color w:val="000000"/>
          <w:sz w:val="26"/>
        </w:rPr>
        <w:t xml:space="preserve">    </w:t>
      </w:r>
    </w:p>
    <w:p w:rsidR="00010FC1" w:rsidRPr="00E82A3F" w:rsidRDefault="00E82A3F" w:rsidP="00010FC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</w:t>
      </w:r>
      <w:r w:rsidR="00010FC1" w:rsidRPr="00E82A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 второй части МО прош</w:t>
      </w:r>
      <w:r w:rsidR="00010FC1" w:rsidRPr="00E82A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</w:t>
      </w:r>
      <w:r w:rsidR="00010FC1" w:rsidRPr="00E82A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="00010FC1" w:rsidRPr="00E82A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мастер-класс</w:t>
      </w:r>
      <w:r w:rsidRPr="00E82A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ы:</w:t>
      </w:r>
      <w:r w:rsidR="00010FC1" w:rsidRPr="00E82A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="00010FC1" w:rsidRPr="00E82A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</w:t>
      </w:r>
      <w:r w:rsidR="00010FC1" w:rsidRPr="00E82A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Бумажная кукла в национальном костюме</w:t>
      </w:r>
      <w:r w:rsidR="00010FC1" w:rsidRPr="00E82A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», </w:t>
      </w:r>
      <w:r w:rsidRPr="00E82A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</w:t>
      </w:r>
      <w:proofErr w:type="spellStart"/>
      <w:r w:rsidRPr="00E82A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Изонить</w:t>
      </w:r>
      <w:proofErr w:type="spellEnd"/>
      <w:r w:rsidRPr="00E82A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народном творчестве», </w:t>
      </w:r>
      <w:r w:rsidR="00010FC1" w:rsidRPr="00E82A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подготовленный </w:t>
      </w:r>
      <w:proofErr w:type="spellStart"/>
      <w:r w:rsidR="00010FC1" w:rsidRPr="00E82A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педагогом</w:t>
      </w:r>
      <w:r w:rsidRPr="00E82A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proofErr w:type="spellEnd"/>
      <w:r w:rsidR="00010FC1" w:rsidRPr="00E82A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МБОУ ДО «</w:t>
      </w:r>
      <w:r w:rsidRPr="00E82A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Дворец детского творчества имени Ю.А. Гагарина</w:t>
      </w:r>
      <w:r w:rsidR="00010FC1" w:rsidRPr="00E82A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» </w:t>
      </w:r>
      <w:proofErr w:type="spellStart"/>
      <w:r w:rsidRPr="00E82A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Таловская</w:t>
      </w:r>
      <w:proofErr w:type="spellEnd"/>
      <w:r w:rsidRPr="00E82A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С.П., Михеенко В.А.</w:t>
      </w:r>
      <w:proofErr w:type="gramEnd"/>
    </w:p>
    <w:p w:rsidR="00010FC1" w:rsidRDefault="00010FC1" w:rsidP="00010FC1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6"/>
          <w:lang w:eastAsia="ru-RU"/>
        </w:rPr>
      </w:pPr>
    </w:p>
    <w:p w:rsidR="00010FC1" w:rsidRDefault="00010FC1" w:rsidP="00010FC1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6"/>
          <w:lang w:eastAsia="ru-RU"/>
        </w:rPr>
      </w:pPr>
    </w:p>
    <w:p w:rsidR="00010FC1" w:rsidRDefault="00010FC1" w:rsidP="00010FC1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6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6"/>
          <w:lang w:eastAsia="ru-RU"/>
        </w:rPr>
        <w:t>Приложение 1</w:t>
      </w:r>
    </w:p>
    <w:p w:rsidR="00E82A3F" w:rsidRPr="00E82A3F" w:rsidRDefault="00E82A3F" w:rsidP="00E82A3F">
      <w:pPr>
        <w:pStyle w:val="a4"/>
        <w:shd w:val="clear" w:color="auto" w:fill="FFFFFF"/>
        <w:spacing w:before="0" w:beforeAutospacing="0" w:after="0" w:afterAutospacing="0" w:line="276" w:lineRule="auto"/>
        <w:ind w:firstLine="360"/>
        <w:jc w:val="center"/>
        <w:rPr>
          <w:color w:val="111111"/>
        </w:rPr>
      </w:pPr>
      <w:r w:rsidRPr="00E82A3F">
        <w:rPr>
          <w:color w:val="111111"/>
        </w:rPr>
        <w:t>«</w:t>
      </w:r>
      <w:r w:rsidRPr="00E82A3F">
        <w:rPr>
          <w:rStyle w:val="a5"/>
          <w:color w:val="111111"/>
          <w:bdr w:val="none" w:sz="0" w:space="0" w:color="auto" w:frame="1"/>
        </w:rPr>
        <w:t>Патриотическое воспитание детей средствами декоративно-прикладного искусства</w:t>
      </w:r>
      <w:r w:rsidRPr="00E82A3F">
        <w:rPr>
          <w:color w:val="111111"/>
        </w:rPr>
        <w:t>»</w:t>
      </w:r>
    </w:p>
    <w:p w:rsidR="00E82A3F" w:rsidRPr="00E82A3F" w:rsidRDefault="00E82A3F" w:rsidP="00E82A3F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b/>
          <w:i/>
          <w:color w:val="111111"/>
        </w:rPr>
      </w:pPr>
      <w:r w:rsidRPr="00E82A3F">
        <w:rPr>
          <w:bCs/>
          <w:shd w:val="clear" w:color="auto" w:fill="FFFFFF"/>
        </w:rPr>
        <w:t xml:space="preserve">Патриотическое воспитание необходимо каждому народу. Особенно остро чувствуется эта потребность в настоящее время, </w:t>
      </w:r>
      <w:r w:rsidRPr="00E82A3F">
        <w:rPr>
          <w:shd w:val="clear" w:color="auto" w:fill="FFFFFF"/>
        </w:rPr>
        <w:t>когда образцы массовой культуры других стран активно внедряются в жизнь, быт, мировоззрение общества, в том числе детей.</w:t>
      </w:r>
      <w:r w:rsidRPr="00E82A3F">
        <w:rPr>
          <w:bCs/>
          <w:shd w:val="clear" w:color="auto" w:fill="FFFFFF"/>
        </w:rPr>
        <w:t xml:space="preserve"> Однако, осуществляться это воспитание должно очень чутко и тактично, заниматься им нужно с малых лет, прививая ребенку уважение и любовь к родной земле. </w:t>
      </w:r>
      <w:r w:rsidRPr="00E82A3F">
        <w:rPr>
          <w:shd w:val="clear" w:color="auto" w:fill="FFFFFF"/>
        </w:rPr>
        <w:t xml:space="preserve">Связь поколений и традиций ярко выражена в художественном творчестве и в народном искусстве, именно поэтому патриотическое воспитание детей можно транслировать через данные способы. </w:t>
      </w:r>
      <w:r w:rsidRPr="00E82A3F">
        <w:rPr>
          <w:bCs/>
          <w:shd w:val="clear" w:color="auto" w:fill="FFFFFF"/>
        </w:rPr>
        <w:t>Это определяет успех возрождения национальной культуры, дальнейшее развитие народного искусства.</w:t>
      </w:r>
    </w:p>
    <w:p w:rsidR="00E82A3F" w:rsidRPr="00E82A3F" w:rsidRDefault="00E82A3F" w:rsidP="00E82A3F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</w:rPr>
      </w:pPr>
      <w:r w:rsidRPr="00E82A3F">
        <w:rPr>
          <w:rStyle w:val="a5"/>
          <w:color w:val="111111"/>
          <w:bdr w:val="none" w:sz="0" w:space="0" w:color="auto" w:frame="1"/>
        </w:rPr>
        <w:lastRenderedPageBreak/>
        <w:t>Воспитание</w:t>
      </w:r>
      <w:r w:rsidRPr="00E82A3F">
        <w:rPr>
          <w:color w:val="111111"/>
        </w:rPr>
        <w:t xml:space="preserve"> подрастающего поколения включает, как основную задачу </w:t>
      </w:r>
      <w:r w:rsidRPr="00E82A3F">
        <w:rPr>
          <w:color w:val="111111"/>
        </w:rPr>
        <w:softHyphen/>
      </w:r>
      <w:r w:rsidRPr="00E82A3F">
        <w:rPr>
          <w:rStyle w:val="a5"/>
          <w:color w:val="111111"/>
          <w:bdr w:val="none" w:sz="0" w:space="0" w:color="auto" w:frame="1"/>
        </w:rPr>
        <w:t>патриотическое воспитание у детей</w:t>
      </w:r>
      <w:r w:rsidRPr="00E82A3F">
        <w:rPr>
          <w:color w:val="111111"/>
        </w:rPr>
        <w:t>. У них формируется чувство гордости за отечество, дружбы между народами и национальностями, населяющими нашу родину, уважение к их национальному достоинству, национальной культуре.</w:t>
      </w:r>
    </w:p>
    <w:p w:rsidR="00E82A3F" w:rsidRPr="00E82A3F" w:rsidRDefault="00E82A3F" w:rsidP="00E82A3F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</w:rPr>
      </w:pPr>
      <w:r w:rsidRPr="00E82A3F">
        <w:rPr>
          <w:color w:val="111111"/>
        </w:rPr>
        <w:t>Народное </w:t>
      </w:r>
      <w:r w:rsidRPr="00E82A3F">
        <w:rPr>
          <w:rStyle w:val="a5"/>
          <w:color w:val="111111"/>
          <w:bdr w:val="none" w:sz="0" w:space="0" w:color="auto" w:frame="1"/>
        </w:rPr>
        <w:t>искусство</w:t>
      </w:r>
      <w:r w:rsidRPr="00E82A3F">
        <w:rPr>
          <w:color w:val="111111"/>
        </w:rPr>
        <w:t> в нашей многонациональной стране занимает особое место. Оно отражает самобытность, его поэтичность, фантазию, образное мышление, мудрую простоту взглядов и чувств; </w:t>
      </w:r>
      <w:r w:rsidRPr="00E82A3F">
        <w:rPr>
          <w:rStyle w:val="a5"/>
          <w:color w:val="111111"/>
          <w:bdr w:val="none" w:sz="0" w:space="0" w:color="auto" w:frame="1"/>
        </w:rPr>
        <w:t>воспитывает</w:t>
      </w:r>
      <w:r w:rsidRPr="00E82A3F">
        <w:rPr>
          <w:color w:val="111111"/>
        </w:rPr>
        <w:t> лучшие черты народного характера - смелость, гуманность, преданность гражданскому долгу, Родине.</w:t>
      </w:r>
    </w:p>
    <w:p w:rsidR="00E82A3F" w:rsidRPr="00E82A3F" w:rsidRDefault="00E82A3F" w:rsidP="00E82A3F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</w:rPr>
      </w:pPr>
      <w:r w:rsidRPr="00E82A3F">
        <w:rPr>
          <w:color w:val="111111"/>
        </w:rPr>
        <w:t>Народ веками стремился в художественной форме выразить свое отношение к жизни, любовь к природе, свое понимание красоты. Изделия </w:t>
      </w:r>
      <w:r w:rsidRPr="00E82A3F">
        <w:rPr>
          <w:rStyle w:val="a5"/>
          <w:color w:val="111111"/>
          <w:bdr w:val="none" w:sz="0" w:space="0" w:color="auto" w:frame="1"/>
        </w:rPr>
        <w:t>декоративно-прикладного искусства</w:t>
      </w:r>
      <w:r w:rsidRPr="00E82A3F">
        <w:rPr>
          <w:b/>
          <w:color w:val="111111"/>
        </w:rPr>
        <w:t xml:space="preserve">, </w:t>
      </w:r>
      <w:r w:rsidRPr="00E82A3F">
        <w:rPr>
          <w:color w:val="111111"/>
        </w:rPr>
        <w:t>с которыми мы знакомим детей, раскрывают перед ними богатство культуры народа, помогают им усвоить нравы, обычаи, передаваемые от поколения к поколению, учат понимать и любить прекрасное.</w:t>
      </w:r>
    </w:p>
    <w:p w:rsidR="00E82A3F" w:rsidRPr="00E82A3F" w:rsidRDefault="00E82A3F" w:rsidP="00E82A3F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</w:rPr>
      </w:pPr>
      <w:r w:rsidRPr="00E82A3F">
        <w:rPr>
          <w:color w:val="111111"/>
        </w:rPr>
        <w:t>«Красота родного края, открывается благодаря сказке, фантазии, творчеству – это источник любви к Родине. Понимание и чувствование величия, могущества Родины приходит к человеку постепенно и имеет своими истоками красоту». Эти слова В. А. Сухомлинского как нельзя точно отражает работу по </w:t>
      </w:r>
      <w:r w:rsidRPr="00E82A3F">
        <w:rPr>
          <w:rStyle w:val="a5"/>
          <w:color w:val="111111"/>
          <w:bdr w:val="none" w:sz="0" w:space="0" w:color="auto" w:frame="1"/>
        </w:rPr>
        <w:t>патриотическому воспитанию</w:t>
      </w:r>
      <w:r w:rsidRPr="00E82A3F">
        <w:rPr>
          <w:b/>
          <w:color w:val="111111"/>
        </w:rPr>
        <w:t>.</w:t>
      </w:r>
    </w:p>
    <w:p w:rsidR="00E82A3F" w:rsidRPr="00E82A3F" w:rsidRDefault="00E82A3F" w:rsidP="00E82A3F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</w:rPr>
      </w:pPr>
      <w:r w:rsidRPr="00E82A3F">
        <w:rPr>
          <w:color w:val="111111"/>
        </w:rPr>
        <w:t>В современных условиях, когда происходят глубочайшие изменения в жизни общества, возникает необходимость вернуться к лучшим традициям нашего народа, к его вековым корням. Современные дети зачастую не знакомы с историей о родном городе, стране, особенностях русских традиций, равнодушно относятся к близким людям, товарищам, можно заметить недостаток сочувствия и сострадания к чужому горю.</w:t>
      </w:r>
    </w:p>
    <w:p w:rsidR="00E82A3F" w:rsidRPr="00E82A3F" w:rsidRDefault="00E82A3F" w:rsidP="00E82A3F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</w:rPr>
      </w:pPr>
      <w:r w:rsidRPr="00E82A3F">
        <w:rPr>
          <w:color w:val="111111"/>
        </w:rPr>
        <w:t xml:space="preserve">Компенсировать дефицит знаний у детей возможно через ознакомление с народной игрушкой. Создавая их, народ преследовал разные цели. Одной из целей было развлечь дитя, занять игрой и привить первые трудовые навыки. На сегодня сохранилось достаточно много игрушек народного промысла. </w:t>
      </w:r>
    </w:p>
    <w:p w:rsidR="00E82A3F" w:rsidRPr="00E82A3F" w:rsidRDefault="00E82A3F" w:rsidP="00E82A3F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</w:rPr>
      </w:pPr>
      <w:r w:rsidRPr="00E82A3F">
        <w:rPr>
          <w:color w:val="111111"/>
          <w:bdr w:val="none" w:sz="0" w:space="0" w:color="auto" w:frame="1"/>
        </w:rPr>
        <w:t>К ним относятся</w:t>
      </w:r>
      <w:r w:rsidRPr="00E82A3F">
        <w:rPr>
          <w:color w:val="111111"/>
        </w:rPr>
        <w:t xml:space="preserve">: </w:t>
      </w:r>
      <w:proofErr w:type="gramStart"/>
      <w:r w:rsidRPr="00E82A3F">
        <w:rPr>
          <w:color w:val="111111"/>
        </w:rPr>
        <w:t xml:space="preserve">Деревянные и глиняные (дымка, </w:t>
      </w:r>
      <w:proofErr w:type="spellStart"/>
      <w:r w:rsidRPr="00E82A3F">
        <w:rPr>
          <w:color w:val="111111"/>
        </w:rPr>
        <w:t>филимоново</w:t>
      </w:r>
      <w:proofErr w:type="spellEnd"/>
      <w:r w:rsidRPr="00E82A3F">
        <w:rPr>
          <w:color w:val="111111"/>
        </w:rPr>
        <w:t xml:space="preserve">, </w:t>
      </w:r>
      <w:proofErr w:type="spellStart"/>
      <w:r w:rsidRPr="00E82A3F">
        <w:rPr>
          <w:color w:val="111111"/>
        </w:rPr>
        <w:t>каргополь</w:t>
      </w:r>
      <w:proofErr w:type="spellEnd"/>
      <w:r w:rsidRPr="00E82A3F">
        <w:rPr>
          <w:color w:val="111111"/>
        </w:rPr>
        <w:t>, матрешки.</w:t>
      </w:r>
      <w:proofErr w:type="gramEnd"/>
      <w:r w:rsidRPr="00E82A3F">
        <w:rPr>
          <w:color w:val="111111"/>
        </w:rPr>
        <w:t xml:space="preserve"> Эти игрушки привлекают детей тем, что они необычны, они отличаются </w:t>
      </w:r>
      <w:proofErr w:type="gramStart"/>
      <w:r w:rsidRPr="00E82A3F">
        <w:rPr>
          <w:color w:val="111111"/>
        </w:rPr>
        <w:t>от</w:t>
      </w:r>
      <w:proofErr w:type="gramEnd"/>
      <w:r w:rsidRPr="00E82A3F">
        <w:rPr>
          <w:color w:val="111111"/>
        </w:rPr>
        <w:t xml:space="preserve"> современных.</w:t>
      </w:r>
    </w:p>
    <w:p w:rsidR="00E82A3F" w:rsidRPr="00E82A3F" w:rsidRDefault="00E82A3F" w:rsidP="00E82A3F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</w:rPr>
      </w:pPr>
      <w:r w:rsidRPr="00E82A3F">
        <w:rPr>
          <w:color w:val="111111"/>
        </w:rPr>
        <w:t xml:space="preserve">Через народную игрушку легче всего ознакомить с культурой русского народа. Рассказывая о том, как они изготовляются, у детей вырабатывается чувство гордости за игрушки родного края, чувство уважения к мастерам, создавшим эти </w:t>
      </w:r>
      <w:proofErr w:type="spellStart"/>
      <w:r>
        <w:rPr>
          <w:color w:val="111111"/>
        </w:rPr>
        <w:t>игруш</w:t>
      </w:r>
      <w:proofErr w:type="spellEnd"/>
    </w:p>
    <w:p w:rsidR="00E82A3F" w:rsidRPr="00E82A3F" w:rsidRDefault="00E82A3F" w:rsidP="00E82A3F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</w:rPr>
      </w:pPr>
      <w:r w:rsidRPr="00E82A3F">
        <w:rPr>
          <w:color w:val="111111"/>
        </w:rPr>
        <w:t>Очень важно ознакомить детей с народной </w:t>
      </w:r>
      <w:r w:rsidRPr="00E82A3F">
        <w:rPr>
          <w:rStyle w:val="a5"/>
          <w:color w:val="111111"/>
          <w:bdr w:val="none" w:sz="0" w:space="0" w:color="auto" w:frame="1"/>
        </w:rPr>
        <w:t>декоративной росписью </w:t>
      </w:r>
      <w:r w:rsidRPr="00E82A3F">
        <w:rPr>
          <w:color w:val="111111"/>
        </w:rPr>
        <w:t xml:space="preserve">(городецкая роспись, хохломская, </w:t>
      </w:r>
      <w:proofErr w:type="spellStart"/>
      <w:r w:rsidRPr="00E82A3F">
        <w:rPr>
          <w:color w:val="111111"/>
        </w:rPr>
        <w:t>филимоновская</w:t>
      </w:r>
      <w:proofErr w:type="spellEnd"/>
      <w:r w:rsidRPr="00E82A3F">
        <w:rPr>
          <w:color w:val="111111"/>
        </w:rPr>
        <w:t xml:space="preserve">, </w:t>
      </w:r>
      <w:proofErr w:type="spellStart"/>
      <w:r w:rsidRPr="00E82A3F">
        <w:rPr>
          <w:color w:val="111111"/>
        </w:rPr>
        <w:t>полхов-майданская</w:t>
      </w:r>
      <w:proofErr w:type="spellEnd"/>
      <w:r w:rsidRPr="00E82A3F">
        <w:rPr>
          <w:color w:val="111111"/>
        </w:rPr>
        <w:t xml:space="preserve">, </w:t>
      </w:r>
      <w:proofErr w:type="spellStart"/>
      <w:r w:rsidRPr="00E82A3F">
        <w:rPr>
          <w:color w:val="111111"/>
        </w:rPr>
        <w:t>жостовская</w:t>
      </w:r>
      <w:proofErr w:type="spellEnd"/>
      <w:r w:rsidRPr="00E82A3F">
        <w:rPr>
          <w:color w:val="111111"/>
        </w:rPr>
        <w:t>, гжель и др.) Народное </w:t>
      </w:r>
      <w:r w:rsidRPr="00E82A3F">
        <w:rPr>
          <w:rStyle w:val="a5"/>
          <w:color w:val="111111"/>
          <w:bdr w:val="none" w:sz="0" w:space="0" w:color="auto" w:frame="1"/>
        </w:rPr>
        <w:t>декоративно-прикладное искусство</w:t>
      </w:r>
      <w:r w:rsidRPr="00E82A3F">
        <w:rPr>
          <w:color w:val="111111"/>
        </w:rPr>
        <w:t>  неотъемлемая часть жизни, повседневного быта предыдущих поколений. Именно поэтому знакомство ребенка с русским народным </w:t>
      </w:r>
      <w:r w:rsidRPr="00E82A3F">
        <w:rPr>
          <w:rStyle w:val="a5"/>
          <w:color w:val="111111"/>
          <w:bdr w:val="none" w:sz="0" w:space="0" w:color="auto" w:frame="1"/>
        </w:rPr>
        <w:t>декоративно-прикладным искусством</w:t>
      </w:r>
      <w:r w:rsidRPr="00E82A3F">
        <w:rPr>
          <w:color w:val="111111"/>
        </w:rPr>
        <w:t> опирается на принцип общей дидактики - связи с жизнью, систематичности и последовательности, индивидуального подхода в обучении и художественном развитии детей.</w:t>
      </w:r>
    </w:p>
    <w:p w:rsidR="00E82A3F" w:rsidRPr="00E82A3F" w:rsidRDefault="00E82A3F" w:rsidP="00E82A3F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</w:rPr>
      </w:pPr>
      <w:r w:rsidRPr="00E82A3F">
        <w:rPr>
          <w:color w:val="111111"/>
        </w:rPr>
        <w:t>Окружающие предметы, впервые пробуждающие душу ребенка, </w:t>
      </w:r>
      <w:r w:rsidRPr="00E82A3F">
        <w:rPr>
          <w:rStyle w:val="a5"/>
          <w:color w:val="111111"/>
          <w:bdr w:val="none" w:sz="0" w:space="0" w:color="auto" w:frame="1"/>
        </w:rPr>
        <w:t>воспитывающие</w:t>
      </w:r>
      <w:r w:rsidRPr="00E82A3F">
        <w:rPr>
          <w:b/>
          <w:color w:val="111111"/>
        </w:rPr>
        <w:t> </w:t>
      </w:r>
      <w:r w:rsidRPr="00E82A3F">
        <w:rPr>
          <w:color w:val="111111"/>
        </w:rPr>
        <w:t>в нём чувство красоты, любознательность, должны быть национальными. Это поможет детям с самого раннего возраста понять, что они – часть великого русского народа.</w:t>
      </w:r>
    </w:p>
    <w:p w:rsidR="00E82A3F" w:rsidRPr="00E82A3F" w:rsidRDefault="00E82A3F" w:rsidP="00E82A3F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</w:rPr>
      </w:pPr>
      <w:r w:rsidRPr="00E82A3F">
        <w:rPr>
          <w:color w:val="111111"/>
        </w:rPr>
        <w:t>Народное </w:t>
      </w:r>
      <w:r w:rsidRPr="00E82A3F">
        <w:rPr>
          <w:rStyle w:val="a5"/>
          <w:color w:val="111111"/>
          <w:bdr w:val="none" w:sz="0" w:space="0" w:color="auto" w:frame="1"/>
        </w:rPr>
        <w:t>искусство образно</w:t>
      </w:r>
      <w:r w:rsidRPr="00E82A3F">
        <w:rPr>
          <w:color w:val="111111"/>
        </w:rPr>
        <w:t>, красочно, доступно детскому </w:t>
      </w:r>
      <w:r w:rsidRPr="00E82A3F">
        <w:rPr>
          <w:rStyle w:val="a5"/>
          <w:color w:val="111111"/>
          <w:bdr w:val="none" w:sz="0" w:space="0" w:color="auto" w:frame="1"/>
        </w:rPr>
        <w:t>восприятию</w:t>
      </w:r>
      <w:r w:rsidRPr="00E82A3F">
        <w:rPr>
          <w:color w:val="111111"/>
        </w:rPr>
        <w:t>, так как несёт в себе понятное детям содержание, которое в простых, лаконичных формах раскрывает красоту окружающего мира.</w:t>
      </w:r>
    </w:p>
    <w:p w:rsidR="00E82A3F" w:rsidRPr="00E82A3F" w:rsidRDefault="00E82A3F" w:rsidP="00E82A3F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</w:rPr>
      </w:pPr>
      <w:r w:rsidRPr="00E82A3F">
        <w:rPr>
          <w:rStyle w:val="a5"/>
          <w:color w:val="111111"/>
          <w:bdr w:val="none" w:sz="0" w:space="0" w:color="auto" w:frame="1"/>
        </w:rPr>
        <w:t>Декоративно-прикладное искусство</w:t>
      </w:r>
      <w:r w:rsidRPr="00E82A3F">
        <w:rPr>
          <w:color w:val="111111"/>
        </w:rPr>
        <w:t> является одним из факторов гармонического развития личности. </w:t>
      </w:r>
      <w:r w:rsidRPr="00E82A3F">
        <w:rPr>
          <w:rStyle w:val="a5"/>
          <w:color w:val="111111"/>
          <w:bdr w:val="none" w:sz="0" w:space="0" w:color="auto" w:frame="1"/>
        </w:rPr>
        <w:t>Посредством общения с народным искусством</w:t>
      </w:r>
      <w:r w:rsidRPr="00E82A3F">
        <w:rPr>
          <w:color w:val="111111"/>
        </w:rPr>
        <w:t> происходит обогащение души ребенка, прививается любовь к своему краю. Важно отметить, что занятие </w:t>
      </w:r>
      <w:r w:rsidRPr="00E82A3F">
        <w:rPr>
          <w:rStyle w:val="a5"/>
          <w:color w:val="111111"/>
          <w:bdr w:val="none" w:sz="0" w:space="0" w:color="auto" w:frame="1"/>
        </w:rPr>
        <w:t>декоративно-прикладным искусством</w:t>
      </w:r>
      <w:r w:rsidRPr="00E82A3F">
        <w:rPr>
          <w:color w:val="111111"/>
        </w:rPr>
        <w:t xml:space="preserve">  прекрасный способ развития мелкой моторики рук, мышления, снятия напряжения и стресса, наслаждения и любования </w:t>
      </w:r>
      <w:r w:rsidRPr="00E82A3F">
        <w:rPr>
          <w:color w:val="111111"/>
        </w:rPr>
        <w:lastRenderedPageBreak/>
        <w:t>изделиями народных мастеров. Посредством занятий дети смогут проявить свои творческие способности, углубить познания в области </w:t>
      </w:r>
      <w:r w:rsidRPr="00E82A3F">
        <w:rPr>
          <w:rStyle w:val="a5"/>
          <w:color w:val="111111"/>
          <w:bdr w:val="none" w:sz="0" w:space="0" w:color="auto" w:frame="1"/>
        </w:rPr>
        <w:t>искусства</w:t>
      </w:r>
      <w:r w:rsidRPr="00E82A3F">
        <w:rPr>
          <w:color w:val="111111"/>
        </w:rPr>
        <w:t>, истории родного края.</w:t>
      </w:r>
    </w:p>
    <w:p w:rsidR="00E82A3F" w:rsidRPr="00E82A3F" w:rsidRDefault="00E82A3F" w:rsidP="00E82A3F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</w:rPr>
      </w:pPr>
      <w:r w:rsidRPr="00E82A3F">
        <w:rPr>
          <w:rStyle w:val="a5"/>
          <w:color w:val="111111"/>
          <w:bdr w:val="none" w:sz="0" w:space="0" w:color="auto" w:frame="1"/>
        </w:rPr>
        <w:t>Воспитание любви к Родине средствами декоративно-прикладного искусства</w:t>
      </w:r>
      <w:r w:rsidRPr="00E82A3F">
        <w:rPr>
          <w:color w:val="111111"/>
        </w:rPr>
        <w:t> – сложная педагогическая задача. Но, мы можем быть уверены в том, что народное </w:t>
      </w:r>
      <w:r w:rsidRPr="00E82A3F">
        <w:rPr>
          <w:rStyle w:val="a5"/>
          <w:color w:val="111111"/>
          <w:bdr w:val="none" w:sz="0" w:space="0" w:color="auto" w:frame="1"/>
        </w:rPr>
        <w:t>декоративно-прикладное искусство</w:t>
      </w:r>
      <w:r w:rsidRPr="00E82A3F">
        <w:rPr>
          <w:color w:val="111111"/>
        </w:rPr>
        <w:t>, при тщательном его изучении может быть неисчерпаемым источником мудрой и творческой педагогики.</w:t>
      </w:r>
    </w:p>
    <w:p w:rsidR="00E82A3F" w:rsidRPr="00E82A3F" w:rsidRDefault="00E82A3F" w:rsidP="00E82A3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E82A3F">
        <w:rPr>
          <w:rFonts w:ascii="Times New Roman" w:hAnsi="Times New Roman" w:cs="Times New Roman"/>
          <w:sz w:val="24"/>
          <w:szCs w:val="24"/>
          <w:shd w:val="clear" w:color="auto" w:fill="FFFFFF"/>
        </w:rPr>
        <w:t>Ведь именно мы, педагоги не только даём детям определённые знания о промыслах, но и учим их видеть и понимать красоту, знакомим с особенностями декоративно-прикладного искусства, воспитываем уважение к труду народных мастеров.</w:t>
      </w:r>
    </w:p>
    <w:p w:rsidR="00E82A3F" w:rsidRPr="00E82A3F" w:rsidRDefault="00E82A3F" w:rsidP="00E82A3F">
      <w:pPr>
        <w:pStyle w:val="a4"/>
        <w:shd w:val="clear" w:color="auto" w:fill="FFFFFF"/>
        <w:spacing w:before="0" w:beforeAutospacing="0" w:after="0" w:afterAutospacing="0"/>
        <w:jc w:val="both"/>
        <w:rPr>
          <w:b/>
          <w:i/>
          <w:color w:val="111111"/>
        </w:rPr>
      </w:pPr>
    </w:p>
    <w:p w:rsidR="00E82A3F" w:rsidRPr="00E82A3F" w:rsidRDefault="00E82A3F" w:rsidP="00E82A3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7D1B50" w:rsidRDefault="00E82A3F" w:rsidP="00E82A3F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E82A3F">
        <w:rPr>
          <w:rFonts w:ascii="Times New Roman" w:hAnsi="Times New Roman" w:cs="Times New Roman"/>
          <w:b/>
          <w:sz w:val="28"/>
          <w:szCs w:val="28"/>
        </w:rPr>
        <w:t xml:space="preserve">Приложение 2 </w:t>
      </w:r>
    </w:p>
    <w:p w:rsidR="00E82A3F" w:rsidRPr="00E82A3F" w:rsidRDefault="00E82A3F" w:rsidP="00E82A3F">
      <w:pPr>
        <w:spacing w:after="0" w:line="240" w:lineRule="auto"/>
        <w:ind w:left="709"/>
        <w:jc w:val="center"/>
        <w:rPr>
          <w:rFonts w:ascii="Times New Roman" w:hAnsi="Times New Roman" w:cs="Times New Roman"/>
          <w:sz w:val="24"/>
          <w:szCs w:val="24"/>
        </w:rPr>
      </w:pPr>
      <w:r w:rsidRPr="00E82A3F">
        <w:rPr>
          <w:rFonts w:ascii="Times New Roman" w:hAnsi="Times New Roman" w:cs="Times New Roman"/>
          <w:sz w:val="24"/>
          <w:szCs w:val="24"/>
        </w:rPr>
        <w:t>Мастер-класс</w:t>
      </w:r>
    </w:p>
    <w:p w:rsidR="00E82A3F" w:rsidRPr="00E82A3F" w:rsidRDefault="00E82A3F" w:rsidP="00E82A3F">
      <w:pPr>
        <w:spacing w:after="0" w:line="240" w:lineRule="auto"/>
        <w:ind w:left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82A3F">
        <w:rPr>
          <w:rFonts w:ascii="Times New Roman" w:hAnsi="Times New Roman" w:cs="Times New Roman"/>
          <w:b/>
          <w:sz w:val="24"/>
          <w:szCs w:val="24"/>
        </w:rPr>
        <w:t>«Бумажная  кукла в национальном костюме»</w:t>
      </w:r>
    </w:p>
    <w:p w:rsidR="00E82A3F" w:rsidRPr="00E82A3F" w:rsidRDefault="00E82A3F" w:rsidP="00E82A3F">
      <w:pPr>
        <w:spacing w:after="0" w:line="240" w:lineRule="auto"/>
        <w:ind w:firstLine="709"/>
        <w:rPr>
          <w:rFonts w:ascii="Times New Roman" w:hAnsi="Times New Roman" w:cs="Times New Roman"/>
          <w:color w:val="111111"/>
          <w:sz w:val="24"/>
          <w:szCs w:val="24"/>
        </w:rPr>
      </w:pPr>
      <w:r w:rsidRPr="00E82A3F">
        <w:rPr>
          <w:rFonts w:ascii="Times New Roman" w:hAnsi="Times New Roman" w:cs="Times New Roman"/>
          <w:color w:val="111111"/>
          <w:sz w:val="24"/>
          <w:szCs w:val="24"/>
        </w:rPr>
        <w:t>Для работы потребуется: цветной картон, ножницы, различная тесьма,</w:t>
      </w:r>
    </w:p>
    <w:p w:rsidR="00E82A3F" w:rsidRPr="00E82A3F" w:rsidRDefault="00E82A3F" w:rsidP="00E82A3F">
      <w:pPr>
        <w:spacing w:after="0" w:line="240" w:lineRule="auto"/>
        <w:ind w:firstLine="709"/>
        <w:rPr>
          <w:rFonts w:ascii="Times New Roman" w:hAnsi="Times New Roman" w:cs="Times New Roman"/>
          <w:color w:val="111111"/>
          <w:sz w:val="24"/>
          <w:szCs w:val="24"/>
        </w:rPr>
      </w:pPr>
      <w:r w:rsidRPr="00E82A3F">
        <w:rPr>
          <w:rFonts w:ascii="Times New Roman" w:hAnsi="Times New Roman" w:cs="Times New Roman"/>
          <w:color w:val="111111"/>
          <w:sz w:val="24"/>
          <w:szCs w:val="24"/>
        </w:rPr>
        <w:t>бисер, нитки, пряжа, клей Момент.</w:t>
      </w:r>
    </w:p>
    <w:p w:rsidR="00E82A3F" w:rsidRPr="00E82A3F" w:rsidRDefault="00E82A3F" w:rsidP="00E82A3F">
      <w:pPr>
        <w:spacing w:after="0" w:line="240" w:lineRule="auto"/>
        <w:ind w:firstLine="709"/>
        <w:rPr>
          <w:rFonts w:ascii="Times New Roman" w:hAnsi="Times New Roman" w:cs="Times New Roman"/>
          <w:color w:val="111111"/>
          <w:sz w:val="24"/>
          <w:szCs w:val="24"/>
        </w:rPr>
      </w:pPr>
    </w:p>
    <w:p w:rsidR="00E82A3F" w:rsidRPr="00E82A3F" w:rsidRDefault="00E82A3F" w:rsidP="00E82A3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82A3F">
        <w:rPr>
          <w:rFonts w:ascii="Times New Roman" w:hAnsi="Times New Roman" w:cs="Times New Roman"/>
          <w:sz w:val="24"/>
          <w:szCs w:val="24"/>
        </w:rPr>
        <w:t xml:space="preserve">Цель: Воспитание интереса и любви к русской национальной культуре. </w:t>
      </w:r>
      <w:proofErr w:type="gramStart"/>
      <w:r w:rsidRPr="00E82A3F">
        <w:rPr>
          <w:rFonts w:ascii="Times New Roman" w:hAnsi="Times New Roman" w:cs="Times New Roman"/>
          <w:sz w:val="24"/>
          <w:szCs w:val="24"/>
        </w:rPr>
        <w:t>(Воспитание толерантности.</w:t>
      </w:r>
      <w:proofErr w:type="gramEnd"/>
      <w:r w:rsidRPr="00E82A3F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E82A3F">
        <w:rPr>
          <w:rFonts w:ascii="Times New Roman" w:hAnsi="Times New Roman" w:cs="Times New Roman"/>
          <w:sz w:val="24"/>
          <w:szCs w:val="24"/>
        </w:rPr>
        <w:t>Дети на примере кукол в народной одежде знакомятся с элементами национального костюма разных народов, в данном мастер - классе показан русский народный костюм).</w:t>
      </w:r>
      <w:proofErr w:type="gramEnd"/>
    </w:p>
    <w:p w:rsidR="00E82A3F" w:rsidRPr="00E82A3F" w:rsidRDefault="00E82A3F" w:rsidP="00E82A3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82A3F" w:rsidRPr="00E82A3F" w:rsidRDefault="00E82A3F" w:rsidP="00E82A3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82A3F">
        <w:rPr>
          <w:rFonts w:ascii="Times New Roman" w:hAnsi="Times New Roman" w:cs="Times New Roman"/>
          <w:sz w:val="24"/>
          <w:szCs w:val="24"/>
        </w:rPr>
        <w:t>Задачи:</w:t>
      </w:r>
    </w:p>
    <w:p w:rsidR="00E82A3F" w:rsidRPr="00E82A3F" w:rsidRDefault="00E82A3F" w:rsidP="00E82A3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82A3F">
        <w:rPr>
          <w:rFonts w:ascii="Times New Roman" w:hAnsi="Times New Roman" w:cs="Times New Roman"/>
          <w:sz w:val="24"/>
          <w:szCs w:val="24"/>
        </w:rPr>
        <w:t>- совершенствовать навыки детей по работе с бумагой и картоном,</w:t>
      </w:r>
      <w:r w:rsidRPr="00E82A3F">
        <w:rPr>
          <w:rFonts w:ascii="Times New Roman" w:hAnsi="Times New Roman" w:cs="Times New Roman"/>
          <w:sz w:val="24"/>
          <w:szCs w:val="24"/>
        </w:rPr>
        <w:br/>
        <w:t>- развивать мелкую моторику рук,</w:t>
      </w:r>
      <w:r w:rsidRPr="00E82A3F">
        <w:rPr>
          <w:rFonts w:ascii="Times New Roman" w:hAnsi="Times New Roman" w:cs="Times New Roman"/>
          <w:sz w:val="24"/>
          <w:szCs w:val="24"/>
        </w:rPr>
        <w:br/>
        <w:t>- прививать любовь к русской культуре и традициям,</w:t>
      </w:r>
    </w:p>
    <w:p w:rsidR="00E82A3F" w:rsidRPr="00E82A3F" w:rsidRDefault="00E82A3F" w:rsidP="00E82A3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82A3F">
        <w:rPr>
          <w:rFonts w:ascii="Times New Roman" w:hAnsi="Times New Roman" w:cs="Times New Roman"/>
          <w:sz w:val="24"/>
          <w:szCs w:val="24"/>
        </w:rPr>
        <w:t>- расширить знание детей о русском народном костюме,</w:t>
      </w:r>
      <w:r w:rsidRPr="00E82A3F">
        <w:rPr>
          <w:rFonts w:ascii="Times New Roman" w:hAnsi="Times New Roman" w:cs="Times New Roman"/>
          <w:sz w:val="24"/>
          <w:szCs w:val="24"/>
        </w:rPr>
        <w:br/>
        <w:t>- развивать чувство вкуса и композиции.</w:t>
      </w:r>
    </w:p>
    <w:p w:rsidR="00E82A3F" w:rsidRPr="00E82A3F" w:rsidRDefault="00E82A3F" w:rsidP="00E82A3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82A3F" w:rsidRPr="00E82A3F" w:rsidRDefault="00E82A3F" w:rsidP="00E82A3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E82A3F"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  <w:t>Народная</w:t>
      </w:r>
      <w:r w:rsidRPr="00E82A3F">
        <w:rPr>
          <w:rFonts w:ascii="Times New Roman" w:eastAsia="Times New Roman" w:hAnsi="Times New Roman" w:cs="Times New Roman"/>
          <w:color w:val="111111"/>
          <w:sz w:val="24"/>
          <w:szCs w:val="24"/>
        </w:rPr>
        <w:t> культура и традиции русского </w:t>
      </w:r>
      <w:r w:rsidRPr="00E82A3F"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  <w:t>народа</w:t>
      </w:r>
      <w:r w:rsidRPr="00E82A3F">
        <w:rPr>
          <w:rFonts w:ascii="Times New Roman" w:eastAsia="Times New Roman" w:hAnsi="Times New Roman" w:cs="Times New Roman"/>
          <w:color w:val="111111"/>
          <w:sz w:val="24"/>
          <w:szCs w:val="24"/>
        </w:rPr>
        <w:t> - неисчерпаемая тема в развитии и воспитании ребёнка, его познавательных способностей, внутреннего мира, моральных и патриотических качеств.</w:t>
      </w:r>
    </w:p>
    <w:p w:rsidR="00E82A3F" w:rsidRPr="00E82A3F" w:rsidRDefault="00E82A3F" w:rsidP="00E82A3F">
      <w:pPr>
        <w:spacing w:after="0" w:line="240" w:lineRule="auto"/>
        <w:ind w:firstLine="360"/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</w:pPr>
      <w:r w:rsidRPr="00E82A3F">
        <w:rPr>
          <w:rFonts w:ascii="Times New Roman" w:eastAsia="Times New Roman" w:hAnsi="Times New Roman" w:cs="Times New Roman"/>
          <w:color w:val="111111"/>
          <w:sz w:val="24"/>
          <w:szCs w:val="24"/>
        </w:rPr>
        <w:t>Данный </w:t>
      </w:r>
      <w:r w:rsidRPr="00E82A3F"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  <w:t>мастер-класс</w:t>
      </w:r>
      <w:r w:rsidRPr="00E82A3F">
        <w:rPr>
          <w:rFonts w:ascii="Times New Roman" w:eastAsia="Times New Roman" w:hAnsi="Times New Roman" w:cs="Times New Roman"/>
          <w:color w:val="111111"/>
          <w:sz w:val="24"/>
          <w:szCs w:val="24"/>
        </w:rPr>
        <w:t> заинтересует педагогов ДОУ, начальной школы, а так же родителей. При желании, таким же образом, можно </w:t>
      </w:r>
      <w:r w:rsidRPr="00E82A3F"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  <w:t>изготовить куклу-</w:t>
      </w:r>
      <w:proofErr w:type="spellStart"/>
      <w:r w:rsidRPr="00E82A3F"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  <w:t>снегурочку</w:t>
      </w:r>
      <w:proofErr w:type="spellEnd"/>
      <w:r w:rsidRPr="00E82A3F">
        <w:rPr>
          <w:rFonts w:ascii="Times New Roman" w:eastAsia="Times New Roman" w:hAnsi="Times New Roman" w:cs="Times New Roman"/>
          <w:color w:val="111111"/>
          <w:sz w:val="24"/>
          <w:szCs w:val="24"/>
        </w:rPr>
        <w:t>, </w:t>
      </w:r>
      <w:r w:rsidRPr="00E82A3F"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  <w:t>куклу-принцессу</w:t>
      </w:r>
      <w:r w:rsidRPr="00E82A3F">
        <w:rPr>
          <w:rFonts w:ascii="Times New Roman" w:eastAsia="Times New Roman" w:hAnsi="Times New Roman" w:cs="Times New Roman"/>
          <w:color w:val="111111"/>
          <w:sz w:val="24"/>
          <w:szCs w:val="24"/>
        </w:rPr>
        <w:t> для настольного театра и т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.</w:t>
      </w:r>
      <w:r w:rsidRPr="00E82A3F">
        <w:rPr>
          <w:rFonts w:ascii="Times New Roman" w:eastAsia="Times New Roman" w:hAnsi="Times New Roman" w:cs="Times New Roman"/>
          <w:color w:val="111111"/>
          <w:sz w:val="24"/>
          <w:szCs w:val="24"/>
        </w:rPr>
        <w:t>д.</w:t>
      </w:r>
      <w:r w:rsidRPr="00E82A3F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:rsidR="00E82A3F" w:rsidRPr="00E82A3F" w:rsidRDefault="00E82A3F" w:rsidP="00E82A3F">
      <w:pPr>
        <w:spacing w:after="0" w:line="240" w:lineRule="auto"/>
        <w:ind w:firstLine="360"/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</w:pPr>
    </w:p>
    <w:p w:rsidR="00E82A3F" w:rsidRPr="00E82A3F" w:rsidRDefault="00E82A3F" w:rsidP="00E82A3F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</w:pPr>
      <w:r w:rsidRPr="00E82A3F">
        <w:rPr>
          <w:rFonts w:ascii="Times New Roman" w:eastAsia="Times New Roman" w:hAnsi="Times New Roman" w:cs="Times New Roman"/>
          <w:noProof/>
          <w:color w:val="111111"/>
          <w:sz w:val="24"/>
          <w:szCs w:val="24"/>
        </w:rPr>
        <w:drawing>
          <wp:inline distT="0" distB="0" distL="0" distR="0" wp14:anchorId="41B9DB84" wp14:editId="12272E79">
            <wp:extent cx="1897380" cy="2192590"/>
            <wp:effectExtent l="0" t="0" r="7620" b="0"/>
            <wp:docPr id="25" name="Рисунок 25" descr="C:\Users\LENOVO\Desktop\IMG_20221026_234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LENOVO\Desktop\IMG_20221026_23483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8519" r="-51" b="47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612" cy="2197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111111"/>
          <w:sz w:val="24"/>
          <w:szCs w:val="24"/>
        </w:rPr>
        <w:t xml:space="preserve"> </w:t>
      </w:r>
      <w:r w:rsidRPr="00E82A3F">
        <w:rPr>
          <w:rFonts w:ascii="Times New Roman" w:eastAsia="Times New Roman" w:hAnsi="Times New Roman" w:cs="Times New Roman"/>
          <w:noProof/>
          <w:color w:val="111111"/>
          <w:sz w:val="24"/>
          <w:szCs w:val="24"/>
        </w:rPr>
        <w:drawing>
          <wp:inline distT="0" distB="0" distL="0" distR="0" wp14:anchorId="3F62FD2E" wp14:editId="5397A839">
            <wp:extent cx="1821180" cy="2186979"/>
            <wp:effectExtent l="0" t="0" r="7620" b="3810"/>
            <wp:docPr id="4" name="Рисунок 4" descr="https://www.maam.ru/upload/blogs/detsad-130138-1613211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maam.ru/upload/blogs/detsad-130138-1613211840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r="-9" b="43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4257" cy="2190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2A3F">
        <w:rPr>
          <w:rFonts w:ascii="Times New Roman" w:eastAsia="Times New Roman" w:hAnsi="Times New Roman" w:cs="Times New Roman"/>
          <w:noProof/>
          <w:color w:val="111111"/>
          <w:sz w:val="24"/>
          <w:szCs w:val="24"/>
        </w:rPr>
        <w:drawing>
          <wp:inline distT="0" distB="0" distL="0" distR="0" wp14:anchorId="67B3CC15" wp14:editId="77A93D55">
            <wp:extent cx="1713804" cy="2210480"/>
            <wp:effectExtent l="0" t="0" r="1270" b="0"/>
            <wp:docPr id="3" name="Рисунок 3" descr="https://www.maam.ru/upload/blogs/detsad-130138-1613211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maam.ru/upload/blogs/detsad-130138-1613211816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b="34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911" cy="2211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2A3F" w:rsidRPr="00E82A3F" w:rsidRDefault="00E82A3F" w:rsidP="00E82A3F">
      <w:pPr>
        <w:spacing w:after="0" w:line="240" w:lineRule="auto"/>
        <w:ind w:right="-710"/>
        <w:rPr>
          <w:rFonts w:ascii="Times New Roman" w:eastAsia="Times New Roman" w:hAnsi="Times New Roman" w:cs="Times New Roman"/>
          <w:color w:val="111111"/>
          <w:sz w:val="24"/>
          <w:szCs w:val="24"/>
        </w:rPr>
      </w:pPr>
    </w:p>
    <w:p w:rsidR="00E82A3F" w:rsidRPr="00E82A3F" w:rsidRDefault="00E82A3F" w:rsidP="00E82A3F">
      <w:pPr>
        <w:spacing w:after="0" w:line="240" w:lineRule="auto"/>
        <w:ind w:right="-710"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E82A3F">
        <w:rPr>
          <w:rFonts w:ascii="Times New Roman" w:eastAsia="Times New Roman" w:hAnsi="Times New Roman" w:cs="Times New Roman"/>
          <w:color w:val="111111"/>
          <w:sz w:val="24"/>
          <w:szCs w:val="24"/>
        </w:rPr>
        <w:t>Вырезаем шаблон фартука </w:t>
      </w:r>
    </w:p>
    <w:p w:rsidR="00E82A3F" w:rsidRPr="00E82A3F" w:rsidRDefault="00E82A3F" w:rsidP="00E82A3F">
      <w:pPr>
        <w:spacing w:before="251"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E82A3F">
        <w:rPr>
          <w:rFonts w:ascii="Times New Roman" w:eastAsia="Times New Roman" w:hAnsi="Times New Roman" w:cs="Times New Roman"/>
          <w:color w:val="111111"/>
          <w:sz w:val="24"/>
          <w:szCs w:val="24"/>
        </w:rPr>
        <w:lastRenderedPageBreak/>
        <w:t>Украшаем различной тесьмой, кружевами, а так же рукава рубахи и кокошник.</w:t>
      </w:r>
    </w:p>
    <w:p w:rsidR="00E82A3F" w:rsidRPr="00E82A3F" w:rsidRDefault="00E82A3F" w:rsidP="00E82A3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E82A3F">
        <w:rPr>
          <w:rFonts w:ascii="Times New Roman" w:eastAsia="Times New Roman" w:hAnsi="Times New Roman" w:cs="Times New Roman"/>
          <w:noProof/>
          <w:color w:val="111111"/>
          <w:sz w:val="24"/>
          <w:szCs w:val="24"/>
        </w:rPr>
        <w:drawing>
          <wp:inline distT="0" distB="0" distL="0" distR="0" wp14:anchorId="67F0FB5C" wp14:editId="22E7EC90">
            <wp:extent cx="4328160" cy="3241245"/>
            <wp:effectExtent l="0" t="0" r="0" b="0"/>
            <wp:docPr id="5" name="Рисунок 5" descr="https://www.maam.ru/upload/blogs/detsad-130138-16132121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maam.ru/upload/blogs/detsad-130138-161321219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t="4878" r="-23" b="33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2834" cy="3244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2A3F">
        <w:rPr>
          <w:rFonts w:ascii="Times New Roman" w:eastAsia="Times New Roman" w:hAnsi="Times New Roman" w:cs="Times New Roman"/>
          <w:color w:val="111111"/>
          <w:sz w:val="24"/>
          <w:szCs w:val="24"/>
        </w:rPr>
        <w:t> </w:t>
      </w:r>
    </w:p>
    <w:p w:rsidR="00E82A3F" w:rsidRPr="00E82A3F" w:rsidRDefault="00E82A3F" w:rsidP="00E82A3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E82A3F">
        <w:rPr>
          <w:rFonts w:ascii="Times New Roman" w:eastAsia="Times New Roman" w:hAnsi="Times New Roman" w:cs="Times New Roman"/>
          <w:color w:val="111111"/>
          <w:sz w:val="24"/>
          <w:szCs w:val="24"/>
        </w:rPr>
        <w:t>Из цветного картона </w:t>
      </w:r>
      <w:r w:rsidRPr="00E82A3F"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  <w:t>изготовить</w:t>
      </w:r>
      <w:r w:rsidRPr="00E82A3F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 </w:t>
      </w:r>
      <w:r w:rsidRPr="00E82A3F">
        <w:rPr>
          <w:rFonts w:ascii="Times New Roman" w:eastAsia="Times New Roman" w:hAnsi="Times New Roman" w:cs="Times New Roman"/>
          <w:color w:val="111111"/>
          <w:sz w:val="24"/>
          <w:szCs w:val="24"/>
        </w:rPr>
        <w:t>"юбку" </w:t>
      </w:r>
      <w:r w:rsidRPr="00E82A3F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</w:rPr>
        <w:t>следующим образом</w:t>
      </w:r>
      <w:r w:rsidRPr="00E82A3F">
        <w:rPr>
          <w:rFonts w:ascii="Times New Roman" w:eastAsia="Times New Roman" w:hAnsi="Times New Roman" w:cs="Times New Roman"/>
          <w:color w:val="111111"/>
          <w:sz w:val="24"/>
          <w:szCs w:val="24"/>
        </w:rPr>
        <w:t>:</w:t>
      </w:r>
    </w:p>
    <w:p w:rsidR="00E82A3F" w:rsidRPr="00E82A3F" w:rsidRDefault="00E82A3F" w:rsidP="00E82A3F">
      <w:pPr>
        <w:pStyle w:val="a3"/>
        <w:numPr>
          <w:ilvl w:val="0"/>
          <w:numId w:val="2"/>
        </w:numPr>
        <w:spacing w:before="251"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E82A3F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Положить лист картона горизонтально, отметить середину. Загнуть углы листа к центру.</w:t>
      </w:r>
    </w:p>
    <w:p w:rsidR="00E82A3F" w:rsidRPr="00E82A3F" w:rsidRDefault="00E82A3F" w:rsidP="00E82A3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E82A3F">
        <w:rPr>
          <w:rFonts w:ascii="Times New Roman" w:eastAsia="Times New Roman" w:hAnsi="Times New Roman" w:cs="Times New Roman"/>
          <w:noProof/>
          <w:color w:val="111111"/>
          <w:sz w:val="24"/>
          <w:szCs w:val="24"/>
        </w:rPr>
        <w:drawing>
          <wp:inline distT="0" distB="0" distL="0" distR="0" wp14:anchorId="18ADFC4F" wp14:editId="65B520E3">
            <wp:extent cx="2844429" cy="1943100"/>
            <wp:effectExtent l="0" t="0" r="0" b="0"/>
            <wp:docPr id="7" name="Рисунок 7" descr="https://www.maam.ru/upload/blogs/detsad-130138-1613211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maam.ru/upload/blogs/detsad-130138-161321195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5459" t="9539" r="3145" b="69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8931" cy="194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2A3F" w:rsidRPr="00E82A3F" w:rsidRDefault="00E82A3F" w:rsidP="00E82A3F">
      <w:pPr>
        <w:pStyle w:val="a3"/>
        <w:numPr>
          <w:ilvl w:val="0"/>
          <w:numId w:val="2"/>
        </w:numPr>
        <w:spacing w:before="251"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E82A3F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Сделать ещё один загиб.</w:t>
      </w:r>
    </w:p>
    <w:p w:rsidR="00E82A3F" w:rsidRPr="00E82A3F" w:rsidRDefault="00E82A3F" w:rsidP="00E82A3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E82A3F">
        <w:rPr>
          <w:rFonts w:ascii="Times New Roman" w:eastAsia="Times New Roman" w:hAnsi="Times New Roman" w:cs="Times New Roman"/>
          <w:noProof/>
          <w:color w:val="111111"/>
          <w:sz w:val="24"/>
          <w:szCs w:val="24"/>
        </w:rPr>
        <w:drawing>
          <wp:inline distT="0" distB="0" distL="0" distR="0" wp14:anchorId="5E2111F2" wp14:editId="35BA64FB">
            <wp:extent cx="2842260" cy="2049959"/>
            <wp:effectExtent l="0" t="0" r="0" b="7620"/>
            <wp:docPr id="8" name="Рисунок 8" descr="https://www.maam.ru/upload/blogs/detsad-130138-161321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www.maam.ru/upload/blogs/detsad-130138-1613212019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b="37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818" cy="2050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2A3F" w:rsidRPr="00E82A3F" w:rsidRDefault="00E82A3F" w:rsidP="00E82A3F">
      <w:pPr>
        <w:pStyle w:val="a3"/>
        <w:numPr>
          <w:ilvl w:val="0"/>
          <w:numId w:val="2"/>
        </w:numPr>
        <w:spacing w:before="251"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E82A3F">
        <w:rPr>
          <w:rFonts w:ascii="Times New Roman" w:eastAsia="Times New Roman" w:hAnsi="Times New Roman" w:cs="Times New Roman"/>
          <w:color w:val="111111"/>
          <w:sz w:val="24"/>
          <w:szCs w:val="24"/>
        </w:rPr>
        <w:t>Подрезать уголки основания получившегося треугольника, можно с закруглением.</w:t>
      </w:r>
    </w:p>
    <w:p w:rsidR="00E82A3F" w:rsidRPr="00E82A3F" w:rsidRDefault="00E82A3F" w:rsidP="002A33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E82A3F">
        <w:rPr>
          <w:rFonts w:ascii="Times New Roman" w:eastAsia="Times New Roman" w:hAnsi="Times New Roman" w:cs="Times New Roman"/>
          <w:noProof/>
          <w:color w:val="111111"/>
          <w:sz w:val="24"/>
          <w:szCs w:val="24"/>
        </w:rPr>
        <w:lastRenderedPageBreak/>
        <w:drawing>
          <wp:inline distT="0" distB="0" distL="0" distR="0" wp14:anchorId="2CFE7004" wp14:editId="381C1475">
            <wp:extent cx="2827888" cy="2040740"/>
            <wp:effectExtent l="0" t="0" r="0" b="0"/>
            <wp:docPr id="9" name="Рисунок 9" descr="https://www.maam.ru/upload/blogs/detsad-130138-1613212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ww.maam.ru/upload/blogs/detsad-130138-1613212069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b="37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1880" cy="2043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2A3F" w:rsidRPr="00E82A3F" w:rsidRDefault="00E82A3F" w:rsidP="00E82A3F">
      <w:pPr>
        <w:pStyle w:val="a3"/>
        <w:numPr>
          <w:ilvl w:val="0"/>
          <w:numId w:val="2"/>
        </w:numPr>
        <w:shd w:val="clear" w:color="auto" w:fill="FFFFFF"/>
        <w:spacing w:before="251"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E82A3F">
        <w:rPr>
          <w:rFonts w:ascii="Times New Roman" w:eastAsia="Times New Roman" w:hAnsi="Times New Roman" w:cs="Times New Roman"/>
          <w:color w:val="111111"/>
          <w:sz w:val="24"/>
          <w:szCs w:val="24"/>
        </w:rPr>
        <w:t>Перевернуть получившуюся фигуру, наклеить тесьму на нижнюю часть.</w:t>
      </w:r>
    </w:p>
    <w:p w:rsidR="00E82A3F" w:rsidRPr="00E82A3F" w:rsidRDefault="00E82A3F" w:rsidP="00E82A3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82A3F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0A2C5297" wp14:editId="61691B08">
            <wp:extent cx="2840852" cy="2872740"/>
            <wp:effectExtent l="0" t="0" r="0" b="3810"/>
            <wp:docPr id="19" name="Рисунок 19" descr="https://www.maam.ru/upload/blogs/detsad-130138-16132122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www.maam.ru/upload/blogs/detsad-130138-1613212297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t="7476" r="2718" b="189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3914" cy="2875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2A3F" w:rsidRPr="00E82A3F" w:rsidRDefault="00E82A3F" w:rsidP="00E82A3F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</w:p>
    <w:p w:rsidR="00E82A3F" w:rsidRPr="00E82A3F" w:rsidRDefault="00E82A3F" w:rsidP="00E82A3F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E82A3F">
        <w:rPr>
          <w:rFonts w:ascii="Times New Roman" w:eastAsia="Times New Roman" w:hAnsi="Times New Roman" w:cs="Times New Roman"/>
          <w:color w:val="111111"/>
          <w:sz w:val="24"/>
          <w:szCs w:val="24"/>
        </w:rPr>
        <w:t>Соединить "верх" и "юбку" </w:t>
      </w:r>
      <w:r w:rsidRPr="00E82A3F"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  <w:t>куклы клеем</w:t>
      </w:r>
      <w:r w:rsidRPr="00E82A3F">
        <w:rPr>
          <w:rFonts w:ascii="Times New Roman" w:eastAsia="Times New Roman" w:hAnsi="Times New Roman" w:cs="Times New Roman"/>
          <w:color w:val="111111"/>
          <w:sz w:val="24"/>
          <w:szCs w:val="24"/>
        </w:rPr>
        <w:t>, сплести косу, бусы из бисера и нарисовать лицо нашей </w:t>
      </w:r>
      <w:r w:rsidRPr="00E82A3F"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  <w:t>кукле</w:t>
      </w:r>
      <w:r w:rsidRPr="00E82A3F">
        <w:rPr>
          <w:rFonts w:ascii="Times New Roman" w:eastAsia="Times New Roman" w:hAnsi="Times New Roman" w:cs="Times New Roman"/>
          <w:color w:val="111111"/>
          <w:sz w:val="24"/>
          <w:szCs w:val="24"/>
        </w:rPr>
        <w:t>.</w:t>
      </w:r>
    </w:p>
    <w:p w:rsidR="00E82A3F" w:rsidRPr="00E82A3F" w:rsidRDefault="00E82A3F" w:rsidP="00E82A3F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</w:p>
    <w:p w:rsidR="00E82A3F" w:rsidRPr="00E82A3F" w:rsidRDefault="00E82A3F" w:rsidP="00E82A3F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shd w:val="clear" w:color="auto" w:fill="FFFFFF"/>
        </w:rPr>
      </w:pPr>
      <w:r w:rsidRPr="00E82A3F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7F25F5CF" wp14:editId="6E5407BF">
            <wp:extent cx="2838863" cy="2042160"/>
            <wp:effectExtent l="0" t="0" r="0" b="0"/>
            <wp:docPr id="20" name="Рисунок 20" descr="https://www.maam.ru/upload/blogs/detsad-130138-1613212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www.maam.ru/upload/blogs/detsad-130138-1613212528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b="39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890" cy="2045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2A3F">
        <w:rPr>
          <w:rFonts w:ascii="Times New Roman" w:eastAsia="Times New Roman" w:hAnsi="Times New Roman" w:cs="Times New Roman"/>
          <w:color w:val="111111"/>
          <w:sz w:val="24"/>
          <w:szCs w:val="24"/>
          <w:shd w:val="clear" w:color="auto" w:fill="FFFFFF"/>
        </w:rPr>
        <w:t> </w:t>
      </w:r>
    </w:p>
    <w:p w:rsidR="00E82A3F" w:rsidRPr="00E82A3F" w:rsidRDefault="00E82A3F" w:rsidP="00E82A3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82A3F" w:rsidRPr="00E82A3F" w:rsidRDefault="00E82A3F" w:rsidP="00E82A3F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E82A3F">
        <w:rPr>
          <w:rFonts w:ascii="Times New Roman" w:eastAsia="Times New Roman" w:hAnsi="Times New Roman" w:cs="Times New Roman"/>
          <w:color w:val="111111"/>
          <w:sz w:val="24"/>
          <w:szCs w:val="24"/>
        </w:rPr>
        <w:t>С маленькими детьми можно использовать для украшения фартука карандаши или </w:t>
      </w:r>
      <w:r w:rsidRPr="00E82A3F"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  <w:t>фломастеры</w:t>
      </w:r>
      <w:r w:rsidRPr="00E82A3F">
        <w:rPr>
          <w:rFonts w:ascii="Times New Roman" w:eastAsia="Times New Roman" w:hAnsi="Times New Roman" w:cs="Times New Roman"/>
          <w:color w:val="111111"/>
          <w:sz w:val="24"/>
          <w:szCs w:val="24"/>
        </w:rPr>
        <w:t>.</w:t>
      </w:r>
    </w:p>
    <w:p w:rsidR="00E82A3F" w:rsidRPr="00E82A3F" w:rsidRDefault="00E82A3F" w:rsidP="00E82A3F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</w:p>
    <w:p w:rsidR="00E82A3F" w:rsidRPr="00E82A3F" w:rsidRDefault="00E82A3F" w:rsidP="00E82A3F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E82A3F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Использован МК Татьяны </w:t>
      </w:r>
      <w:proofErr w:type="spellStart"/>
      <w:r w:rsidRPr="00E82A3F">
        <w:rPr>
          <w:rFonts w:ascii="Times New Roman" w:eastAsia="Times New Roman" w:hAnsi="Times New Roman" w:cs="Times New Roman"/>
          <w:color w:val="111111"/>
          <w:sz w:val="24"/>
          <w:szCs w:val="24"/>
        </w:rPr>
        <w:t>Пастушковой</w:t>
      </w:r>
      <w:proofErr w:type="spellEnd"/>
      <w:r w:rsidRPr="00E82A3F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</w:t>
      </w:r>
      <w:r w:rsidRPr="00E82A3F">
        <w:rPr>
          <w:sz w:val="24"/>
          <w:szCs w:val="24"/>
        </w:rPr>
        <w:t xml:space="preserve"> </w:t>
      </w:r>
      <w:r w:rsidRPr="00E82A3F">
        <w:rPr>
          <w:rFonts w:ascii="Times New Roman" w:hAnsi="Times New Roman" w:cs="Times New Roman"/>
          <w:sz w:val="24"/>
          <w:szCs w:val="24"/>
        </w:rPr>
        <w:t xml:space="preserve">на сайте </w:t>
      </w:r>
      <w:proofErr w:type="spellStart"/>
      <w:r w:rsidRPr="00E82A3F">
        <w:rPr>
          <w:rFonts w:ascii="Times New Roman" w:hAnsi="Times New Roman" w:cs="Times New Roman"/>
          <w:sz w:val="24"/>
          <w:szCs w:val="24"/>
        </w:rPr>
        <w:t>МААМ</w:t>
      </w:r>
      <w:proofErr w:type="gramStart"/>
      <w:r w:rsidRPr="00E82A3F">
        <w:rPr>
          <w:rFonts w:ascii="Times New Roman" w:hAnsi="Times New Roman" w:cs="Times New Roman"/>
          <w:sz w:val="24"/>
          <w:szCs w:val="24"/>
        </w:rPr>
        <w:t>.р</w:t>
      </w:r>
      <w:proofErr w:type="gramEnd"/>
      <w:r w:rsidRPr="00E82A3F">
        <w:rPr>
          <w:rFonts w:ascii="Times New Roman" w:hAnsi="Times New Roman" w:cs="Times New Roman"/>
          <w:sz w:val="24"/>
          <w:szCs w:val="24"/>
        </w:rPr>
        <w:t>у</w:t>
      </w:r>
      <w:proofErr w:type="spellEnd"/>
    </w:p>
    <w:p w:rsidR="00E82A3F" w:rsidRPr="00F83900" w:rsidRDefault="00E82A3F" w:rsidP="00E82A3F">
      <w:pPr>
        <w:ind w:left="709"/>
        <w:rPr>
          <w:rFonts w:ascii="Times New Roman" w:hAnsi="Times New Roman" w:cs="Times New Roman"/>
          <w:sz w:val="28"/>
          <w:szCs w:val="28"/>
        </w:rPr>
      </w:pPr>
    </w:p>
    <w:p w:rsidR="00E82A3F" w:rsidRPr="002A335C" w:rsidRDefault="002A335C" w:rsidP="00E82A3F">
      <w:pPr>
        <w:jc w:val="center"/>
        <w:rPr>
          <w:rFonts w:ascii="Times New Roman" w:hAnsi="Times New Roman" w:cs="Times New Roman"/>
          <w:sz w:val="24"/>
          <w:szCs w:val="24"/>
        </w:rPr>
      </w:pPr>
      <w:r w:rsidRPr="002A335C">
        <w:rPr>
          <w:rFonts w:ascii="Times New Roman" w:hAnsi="Times New Roman" w:cs="Times New Roman"/>
          <w:sz w:val="24"/>
          <w:szCs w:val="24"/>
        </w:rPr>
        <w:lastRenderedPageBreak/>
        <w:t xml:space="preserve">Мастер-класс </w:t>
      </w:r>
    </w:p>
    <w:p w:rsidR="002A335C" w:rsidRPr="002A335C" w:rsidRDefault="002A335C" w:rsidP="00E82A3F">
      <w:pPr>
        <w:jc w:val="center"/>
        <w:rPr>
          <w:rFonts w:ascii="Times New Roman" w:hAnsi="Times New Roman" w:cs="Times New Roman"/>
          <w:sz w:val="24"/>
          <w:szCs w:val="24"/>
        </w:rPr>
      </w:pPr>
      <w:r w:rsidRPr="002A335C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Pr="002A335C">
        <w:rPr>
          <w:rFonts w:ascii="Times New Roman" w:hAnsi="Times New Roman" w:cs="Times New Roman"/>
          <w:sz w:val="24"/>
          <w:szCs w:val="24"/>
        </w:rPr>
        <w:t>Изонить</w:t>
      </w:r>
      <w:proofErr w:type="spellEnd"/>
      <w:r w:rsidRPr="002A335C">
        <w:rPr>
          <w:rFonts w:ascii="Times New Roman" w:hAnsi="Times New Roman" w:cs="Times New Roman"/>
          <w:sz w:val="24"/>
          <w:szCs w:val="24"/>
        </w:rPr>
        <w:t xml:space="preserve"> в народном творчестве»</w:t>
      </w:r>
    </w:p>
    <w:p w:rsidR="002A335C" w:rsidRPr="002A335C" w:rsidRDefault="002A335C" w:rsidP="002A335C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2A335C">
        <w:rPr>
          <w:rFonts w:ascii="Times New Roman" w:hAnsi="Times New Roman" w:cs="Times New Roman"/>
          <w:sz w:val="24"/>
          <w:szCs w:val="24"/>
        </w:rPr>
        <w:t xml:space="preserve">Данный мастер - класс ещё один из вариантов изобразить рисунок необычным способом –  вышивкой нитью по картону в определённом порядке, такой приём вышивки называют </w:t>
      </w:r>
      <w:proofErr w:type="spellStart"/>
      <w:r w:rsidRPr="002A335C">
        <w:rPr>
          <w:rFonts w:ascii="Times New Roman" w:hAnsi="Times New Roman" w:cs="Times New Roman"/>
          <w:sz w:val="24"/>
          <w:szCs w:val="24"/>
        </w:rPr>
        <w:t>ИЗОНИТЬЮ</w:t>
      </w:r>
      <w:proofErr w:type="gramStart"/>
      <w:r w:rsidRPr="002A335C">
        <w:rPr>
          <w:rFonts w:ascii="Times New Roman" w:hAnsi="Times New Roman" w:cs="Times New Roman"/>
          <w:sz w:val="24"/>
          <w:szCs w:val="24"/>
        </w:rPr>
        <w:t>.О</w:t>
      </w:r>
      <w:proofErr w:type="gramEnd"/>
      <w:r w:rsidRPr="002A335C">
        <w:rPr>
          <w:rFonts w:ascii="Times New Roman" w:hAnsi="Times New Roman" w:cs="Times New Roman"/>
          <w:sz w:val="24"/>
          <w:szCs w:val="24"/>
        </w:rPr>
        <w:t>сновой</w:t>
      </w:r>
      <w:proofErr w:type="spellEnd"/>
      <w:r w:rsidRPr="002A335C">
        <w:rPr>
          <w:rFonts w:ascii="Times New Roman" w:hAnsi="Times New Roman" w:cs="Times New Roman"/>
          <w:sz w:val="24"/>
          <w:szCs w:val="24"/>
        </w:rPr>
        <w:t xml:space="preserve"> вышивки берем рисунок росписи фарфора, синего цвета на белом (Гжель).</w:t>
      </w:r>
    </w:p>
    <w:p w:rsidR="002A335C" w:rsidRPr="002A335C" w:rsidRDefault="002A335C" w:rsidP="002A335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A335C">
        <w:rPr>
          <w:rFonts w:ascii="Times New Roman" w:hAnsi="Times New Roman" w:cs="Times New Roman"/>
          <w:sz w:val="24"/>
          <w:szCs w:val="24"/>
        </w:rPr>
        <w:t xml:space="preserve">Техника выполнения </w:t>
      </w:r>
      <w:proofErr w:type="spellStart"/>
      <w:r w:rsidRPr="002A335C">
        <w:rPr>
          <w:rFonts w:ascii="Times New Roman" w:hAnsi="Times New Roman" w:cs="Times New Roman"/>
          <w:sz w:val="24"/>
          <w:szCs w:val="24"/>
        </w:rPr>
        <w:t>Изонити</w:t>
      </w:r>
      <w:proofErr w:type="spellEnd"/>
      <w:r w:rsidRPr="002A335C">
        <w:rPr>
          <w:rFonts w:ascii="Times New Roman" w:hAnsi="Times New Roman" w:cs="Times New Roman"/>
          <w:sz w:val="24"/>
          <w:szCs w:val="24"/>
        </w:rPr>
        <w:t xml:space="preserve"> проста и доступна человеку любого возраста, для её усвоения необходимо знать два основных приёма - заполнение угла и окружности, в данной работе важно освоить варианты заполнения дуги. </w:t>
      </w:r>
    </w:p>
    <w:p w:rsidR="002A335C" w:rsidRPr="002A335C" w:rsidRDefault="002A335C" w:rsidP="002A335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335C">
        <w:rPr>
          <w:rFonts w:ascii="Times New Roman" w:hAnsi="Times New Roman" w:cs="Times New Roman"/>
          <w:sz w:val="24"/>
          <w:szCs w:val="24"/>
        </w:rPr>
        <w:t xml:space="preserve">       Достоинство </w:t>
      </w:r>
      <w:proofErr w:type="spellStart"/>
      <w:r w:rsidRPr="002A335C">
        <w:rPr>
          <w:rFonts w:ascii="Times New Roman" w:hAnsi="Times New Roman" w:cs="Times New Roman"/>
          <w:sz w:val="24"/>
          <w:szCs w:val="24"/>
        </w:rPr>
        <w:t>Изонити</w:t>
      </w:r>
      <w:proofErr w:type="spellEnd"/>
      <w:r w:rsidRPr="002A335C">
        <w:rPr>
          <w:rFonts w:ascii="Times New Roman" w:hAnsi="Times New Roman" w:cs="Times New Roman"/>
          <w:sz w:val="24"/>
          <w:szCs w:val="24"/>
        </w:rPr>
        <w:t xml:space="preserve"> в том, что для её выполнения понадобятся небольшие материальные затраты. Белый и синий картон, нитки армированные.</w:t>
      </w:r>
    </w:p>
    <w:p w:rsidR="002A335C" w:rsidRPr="002A335C" w:rsidRDefault="002A335C" w:rsidP="002A335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335C">
        <w:rPr>
          <w:rFonts w:ascii="Times New Roman" w:hAnsi="Times New Roman" w:cs="Times New Roman"/>
          <w:sz w:val="24"/>
          <w:szCs w:val="24"/>
        </w:rPr>
        <w:t xml:space="preserve">Полученные знания и умения помогут вышить </w:t>
      </w:r>
      <w:proofErr w:type="spellStart"/>
      <w:r w:rsidRPr="002A335C">
        <w:rPr>
          <w:rFonts w:ascii="Times New Roman" w:hAnsi="Times New Roman" w:cs="Times New Roman"/>
          <w:sz w:val="24"/>
          <w:szCs w:val="24"/>
        </w:rPr>
        <w:t>нетолько</w:t>
      </w:r>
      <w:proofErr w:type="spellEnd"/>
      <w:r w:rsidRPr="002A335C">
        <w:rPr>
          <w:rFonts w:ascii="Times New Roman" w:hAnsi="Times New Roman" w:cs="Times New Roman"/>
          <w:sz w:val="24"/>
          <w:szCs w:val="24"/>
        </w:rPr>
        <w:t xml:space="preserve"> панно «Гжель», но и   другие интересные работы в технике </w:t>
      </w:r>
      <w:proofErr w:type="spellStart"/>
      <w:r w:rsidRPr="002A335C">
        <w:rPr>
          <w:rFonts w:ascii="Times New Roman" w:hAnsi="Times New Roman" w:cs="Times New Roman"/>
          <w:sz w:val="24"/>
          <w:szCs w:val="24"/>
        </w:rPr>
        <w:t>Изонить</w:t>
      </w:r>
      <w:proofErr w:type="spellEnd"/>
      <w:r w:rsidRPr="002A335C">
        <w:rPr>
          <w:rFonts w:ascii="Times New Roman" w:hAnsi="Times New Roman" w:cs="Times New Roman"/>
          <w:sz w:val="24"/>
          <w:szCs w:val="24"/>
        </w:rPr>
        <w:t>.</w:t>
      </w:r>
    </w:p>
    <w:p w:rsidR="002A335C" w:rsidRPr="002A335C" w:rsidRDefault="002A335C" w:rsidP="002A335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335C">
        <w:rPr>
          <w:rFonts w:ascii="Times New Roman" w:hAnsi="Times New Roman" w:cs="Times New Roman"/>
          <w:sz w:val="24"/>
          <w:szCs w:val="24"/>
        </w:rPr>
        <w:t>Методическая разработка мастер – класса «</w:t>
      </w:r>
      <w:proofErr w:type="spellStart"/>
      <w:r w:rsidRPr="002A335C">
        <w:rPr>
          <w:rFonts w:ascii="Times New Roman" w:hAnsi="Times New Roman" w:cs="Times New Roman"/>
          <w:sz w:val="24"/>
          <w:szCs w:val="24"/>
        </w:rPr>
        <w:t>Изонить</w:t>
      </w:r>
      <w:proofErr w:type="spellEnd"/>
      <w:r w:rsidRPr="002A335C">
        <w:rPr>
          <w:rFonts w:ascii="Times New Roman" w:hAnsi="Times New Roman" w:cs="Times New Roman"/>
          <w:sz w:val="24"/>
          <w:szCs w:val="24"/>
        </w:rPr>
        <w:t xml:space="preserve"> в народном творчестве. Элементы Гжели в современных </w:t>
      </w:r>
      <w:proofErr w:type="spellStart"/>
      <w:r w:rsidRPr="002A335C">
        <w:rPr>
          <w:rFonts w:ascii="Times New Roman" w:hAnsi="Times New Roman" w:cs="Times New Roman"/>
          <w:sz w:val="24"/>
          <w:szCs w:val="24"/>
        </w:rPr>
        <w:t>украшениях</w:t>
      </w:r>
      <w:proofErr w:type="gramStart"/>
      <w:r w:rsidRPr="002A335C">
        <w:rPr>
          <w:rFonts w:ascii="Times New Roman" w:hAnsi="Times New Roman" w:cs="Times New Roman"/>
          <w:sz w:val="24"/>
          <w:szCs w:val="24"/>
        </w:rPr>
        <w:t>»р</w:t>
      </w:r>
      <w:proofErr w:type="gramEnd"/>
      <w:r w:rsidRPr="002A335C">
        <w:rPr>
          <w:rFonts w:ascii="Times New Roman" w:hAnsi="Times New Roman" w:cs="Times New Roman"/>
          <w:sz w:val="24"/>
          <w:szCs w:val="24"/>
        </w:rPr>
        <w:t>азработана</w:t>
      </w:r>
      <w:proofErr w:type="spellEnd"/>
      <w:r w:rsidRPr="002A335C">
        <w:rPr>
          <w:rFonts w:ascii="Times New Roman" w:hAnsi="Times New Roman" w:cs="Times New Roman"/>
          <w:sz w:val="24"/>
          <w:szCs w:val="24"/>
        </w:rPr>
        <w:t xml:space="preserve"> для педагогов дополнительного образования в рамках </w:t>
      </w:r>
      <w:proofErr w:type="spellStart"/>
      <w:r w:rsidRPr="002A335C">
        <w:rPr>
          <w:rFonts w:ascii="Times New Roman" w:hAnsi="Times New Roman" w:cs="Times New Roman"/>
          <w:sz w:val="24"/>
          <w:szCs w:val="24"/>
        </w:rPr>
        <w:t>методическогообъединения</w:t>
      </w:r>
      <w:proofErr w:type="spellEnd"/>
      <w:r w:rsidRPr="002A335C">
        <w:rPr>
          <w:rFonts w:ascii="Times New Roman" w:hAnsi="Times New Roman" w:cs="Times New Roman"/>
          <w:sz w:val="24"/>
          <w:szCs w:val="24"/>
        </w:rPr>
        <w:t xml:space="preserve"> для педагогов ДО ДПИ.</w:t>
      </w:r>
    </w:p>
    <w:p w:rsidR="002A335C" w:rsidRPr="002A335C" w:rsidRDefault="002A335C" w:rsidP="002A335C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2A335C" w:rsidRPr="002A335C" w:rsidRDefault="002A335C" w:rsidP="002A335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335C">
        <w:rPr>
          <w:rFonts w:ascii="Times New Roman" w:hAnsi="Times New Roman" w:cs="Times New Roman"/>
          <w:b/>
          <w:i/>
          <w:sz w:val="24"/>
          <w:szCs w:val="24"/>
        </w:rPr>
        <w:t>Цель</w:t>
      </w:r>
      <w:r w:rsidRPr="002A335C">
        <w:rPr>
          <w:rFonts w:ascii="Times New Roman" w:hAnsi="Times New Roman" w:cs="Times New Roman"/>
          <w:b/>
          <w:sz w:val="24"/>
          <w:szCs w:val="24"/>
        </w:rPr>
        <w:t>:</w:t>
      </w:r>
      <w:r w:rsidRPr="002A335C">
        <w:rPr>
          <w:rFonts w:ascii="Times New Roman" w:hAnsi="Times New Roman" w:cs="Times New Roman"/>
          <w:sz w:val="24"/>
          <w:szCs w:val="24"/>
        </w:rPr>
        <w:t xml:space="preserve"> «Научить приёмам в технике </w:t>
      </w:r>
      <w:proofErr w:type="spellStart"/>
      <w:r w:rsidRPr="002A335C">
        <w:rPr>
          <w:rFonts w:ascii="Times New Roman" w:hAnsi="Times New Roman" w:cs="Times New Roman"/>
          <w:sz w:val="24"/>
          <w:szCs w:val="24"/>
        </w:rPr>
        <w:t>Изонить</w:t>
      </w:r>
      <w:proofErr w:type="gramStart"/>
      <w:r w:rsidRPr="002A335C">
        <w:rPr>
          <w:rFonts w:ascii="Times New Roman" w:hAnsi="Times New Roman" w:cs="Times New Roman"/>
          <w:sz w:val="24"/>
          <w:szCs w:val="24"/>
        </w:rPr>
        <w:t>,и</w:t>
      </w:r>
      <w:proofErr w:type="gramEnd"/>
      <w:r w:rsidRPr="002A335C">
        <w:rPr>
          <w:rFonts w:ascii="Times New Roman" w:hAnsi="Times New Roman" w:cs="Times New Roman"/>
          <w:sz w:val="24"/>
          <w:szCs w:val="24"/>
        </w:rPr>
        <w:t>спользуя</w:t>
      </w:r>
      <w:proofErr w:type="spellEnd"/>
      <w:r w:rsidRPr="002A335C">
        <w:rPr>
          <w:rFonts w:ascii="Times New Roman" w:hAnsi="Times New Roman" w:cs="Times New Roman"/>
          <w:sz w:val="24"/>
          <w:szCs w:val="24"/>
        </w:rPr>
        <w:t xml:space="preserve"> мотивы рисунка росписи </w:t>
      </w:r>
      <w:proofErr w:type="spellStart"/>
      <w:r w:rsidRPr="002A335C">
        <w:rPr>
          <w:rFonts w:ascii="Times New Roman" w:hAnsi="Times New Roman" w:cs="Times New Roman"/>
          <w:sz w:val="24"/>
          <w:szCs w:val="24"/>
        </w:rPr>
        <w:t>фарфораГжель</w:t>
      </w:r>
      <w:proofErr w:type="spellEnd"/>
      <w:r w:rsidRPr="002A335C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2A335C" w:rsidRPr="002A335C" w:rsidRDefault="002A335C" w:rsidP="002A335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A335C">
        <w:rPr>
          <w:rFonts w:ascii="Times New Roman" w:hAnsi="Times New Roman" w:cs="Times New Roman"/>
          <w:b/>
          <w:i/>
          <w:sz w:val="24"/>
          <w:szCs w:val="24"/>
        </w:rPr>
        <w:t>Задачи</w:t>
      </w:r>
      <w:r w:rsidRPr="002A335C">
        <w:rPr>
          <w:rFonts w:ascii="Times New Roman" w:hAnsi="Times New Roman" w:cs="Times New Roman"/>
          <w:b/>
          <w:sz w:val="24"/>
          <w:szCs w:val="24"/>
        </w:rPr>
        <w:t>:</w:t>
      </w:r>
    </w:p>
    <w:p w:rsidR="002A335C" w:rsidRPr="002A335C" w:rsidRDefault="002A335C" w:rsidP="002A335C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335C">
        <w:rPr>
          <w:rFonts w:ascii="Times New Roman" w:hAnsi="Times New Roman" w:cs="Times New Roman"/>
          <w:sz w:val="24"/>
          <w:szCs w:val="24"/>
        </w:rPr>
        <w:t>Познакомить с историей возникновения гончарного дела Гжель.</w:t>
      </w:r>
    </w:p>
    <w:p w:rsidR="002A335C" w:rsidRPr="002A335C" w:rsidRDefault="002A335C" w:rsidP="002A335C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335C">
        <w:rPr>
          <w:rFonts w:ascii="Times New Roman" w:hAnsi="Times New Roman" w:cs="Times New Roman"/>
          <w:sz w:val="24"/>
          <w:szCs w:val="24"/>
        </w:rPr>
        <w:t xml:space="preserve">Научить основным приёмам заполнения угла, окружности, дуги в технике </w:t>
      </w:r>
      <w:proofErr w:type="spellStart"/>
      <w:r w:rsidRPr="002A335C">
        <w:rPr>
          <w:rFonts w:ascii="Times New Roman" w:hAnsi="Times New Roman" w:cs="Times New Roman"/>
          <w:sz w:val="24"/>
          <w:szCs w:val="24"/>
        </w:rPr>
        <w:t>Изонить</w:t>
      </w:r>
      <w:proofErr w:type="spellEnd"/>
      <w:r w:rsidRPr="002A335C">
        <w:rPr>
          <w:rFonts w:ascii="Times New Roman" w:hAnsi="Times New Roman" w:cs="Times New Roman"/>
          <w:sz w:val="24"/>
          <w:szCs w:val="24"/>
        </w:rPr>
        <w:t>.</w:t>
      </w:r>
    </w:p>
    <w:p w:rsidR="002A335C" w:rsidRPr="002A335C" w:rsidRDefault="002A335C" w:rsidP="002A335C">
      <w:pPr>
        <w:widowControl w:val="0"/>
        <w:shd w:val="clear" w:color="auto" w:fill="FFFFFF"/>
        <w:tabs>
          <w:tab w:val="left" w:pos="-14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2A335C">
        <w:rPr>
          <w:rFonts w:ascii="Times New Roman" w:hAnsi="Times New Roman" w:cs="Times New Roman"/>
          <w:i/>
          <w:sz w:val="24"/>
          <w:szCs w:val="24"/>
          <w:u w:val="single"/>
        </w:rPr>
        <w:t>Материалы и инструменты</w:t>
      </w:r>
    </w:p>
    <w:p w:rsidR="002A335C" w:rsidRPr="002A335C" w:rsidRDefault="002A335C" w:rsidP="002A335C">
      <w:pPr>
        <w:pStyle w:val="a3"/>
        <w:widowControl w:val="0"/>
        <w:numPr>
          <w:ilvl w:val="0"/>
          <w:numId w:val="4"/>
        </w:numPr>
        <w:shd w:val="clear" w:color="auto" w:fill="FFFFFF"/>
        <w:tabs>
          <w:tab w:val="left" w:pos="-142"/>
          <w:tab w:val="left" w:pos="35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2A335C">
        <w:rPr>
          <w:rFonts w:ascii="Times New Roman" w:hAnsi="Times New Roman" w:cs="Times New Roman"/>
          <w:sz w:val="24"/>
          <w:szCs w:val="24"/>
        </w:rPr>
        <w:t xml:space="preserve">Иголки, английские </w:t>
      </w:r>
      <w:proofErr w:type="spellStart"/>
      <w:r w:rsidRPr="002A335C">
        <w:rPr>
          <w:rFonts w:ascii="Times New Roman" w:hAnsi="Times New Roman" w:cs="Times New Roman"/>
          <w:sz w:val="24"/>
          <w:szCs w:val="24"/>
        </w:rPr>
        <w:t>булавки</w:t>
      </w:r>
      <w:proofErr w:type="gramStart"/>
      <w:r w:rsidRPr="002A335C">
        <w:rPr>
          <w:rFonts w:ascii="Times New Roman" w:hAnsi="Times New Roman" w:cs="Times New Roman"/>
          <w:sz w:val="24"/>
          <w:szCs w:val="24"/>
        </w:rPr>
        <w:t>,к</w:t>
      </w:r>
      <w:proofErr w:type="gramEnd"/>
      <w:r w:rsidRPr="002A335C">
        <w:rPr>
          <w:rFonts w:ascii="Times New Roman" w:hAnsi="Times New Roman" w:cs="Times New Roman"/>
          <w:sz w:val="24"/>
          <w:szCs w:val="24"/>
        </w:rPr>
        <w:t>арандаш</w:t>
      </w:r>
      <w:proofErr w:type="spellEnd"/>
      <w:r w:rsidRPr="002A335C">
        <w:rPr>
          <w:rFonts w:ascii="Times New Roman" w:hAnsi="Times New Roman" w:cs="Times New Roman"/>
          <w:sz w:val="24"/>
          <w:szCs w:val="24"/>
        </w:rPr>
        <w:t xml:space="preserve">, линейка, </w:t>
      </w:r>
      <w:proofErr w:type="spellStart"/>
      <w:r w:rsidRPr="002A335C">
        <w:rPr>
          <w:rFonts w:ascii="Times New Roman" w:hAnsi="Times New Roman" w:cs="Times New Roman"/>
          <w:sz w:val="24"/>
          <w:szCs w:val="24"/>
        </w:rPr>
        <w:t>циркуль,напёрсток</w:t>
      </w:r>
      <w:proofErr w:type="spellEnd"/>
      <w:r w:rsidRPr="002A335C">
        <w:rPr>
          <w:rFonts w:ascii="Times New Roman" w:hAnsi="Times New Roman" w:cs="Times New Roman"/>
          <w:sz w:val="24"/>
          <w:szCs w:val="24"/>
        </w:rPr>
        <w:t xml:space="preserve">, ножницы. </w:t>
      </w:r>
    </w:p>
    <w:p w:rsidR="002A335C" w:rsidRPr="002A335C" w:rsidRDefault="002A335C" w:rsidP="002A335C">
      <w:pPr>
        <w:pStyle w:val="a3"/>
        <w:widowControl w:val="0"/>
        <w:numPr>
          <w:ilvl w:val="0"/>
          <w:numId w:val="4"/>
        </w:numPr>
        <w:shd w:val="clear" w:color="auto" w:fill="FFFFFF"/>
        <w:tabs>
          <w:tab w:val="left" w:pos="-142"/>
          <w:tab w:val="left" w:pos="35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A335C">
        <w:rPr>
          <w:rFonts w:ascii="Times New Roman" w:hAnsi="Times New Roman" w:cs="Times New Roman"/>
          <w:sz w:val="24"/>
          <w:szCs w:val="24"/>
        </w:rPr>
        <w:t>Нитки армированные, синего, голубого и белого цвета.</w:t>
      </w:r>
    </w:p>
    <w:p w:rsidR="002A335C" w:rsidRPr="002A335C" w:rsidRDefault="002A335C" w:rsidP="002A335C">
      <w:pPr>
        <w:pStyle w:val="a3"/>
        <w:widowControl w:val="0"/>
        <w:numPr>
          <w:ilvl w:val="0"/>
          <w:numId w:val="4"/>
        </w:numPr>
        <w:shd w:val="clear" w:color="auto" w:fill="FFFFFF"/>
        <w:tabs>
          <w:tab w:val="left" w:pos="-142"/>
          <w:tab w:val="left" w:pos="35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A335C">
        <w:rPr>
          <w:rFonts w:ascii="Times New Roman" w:hAnsi="Times New Roman" w:cs="Times New Roman"/>
          <w:sz w:val="24"/>
          <w:szCs w:val="24"/>
        </w:rPr>
        <w:t>Картон, калька, белая офисная бумага, размер А</w:t>
      </w:r>
      <w:proofErr w:type="gramStart"/>
      <w:r w:rsidRPr="002A335C">
        <w:rPr>
          <w:rFonts w:ascii="Times New Roman" w:hAnsi="Times New Roman" w:cs="Times New Roman"/>
          <w:sz w:val="24"/>
          <w:szCs w:val="24"/>
        </w:rPr>
        <w:t>4</w:t>
      </w:r>
      <w:proofErr w:type="gramEnd"/>
      <w:r w:rsidRPr="002A335C">
        <w:rPr>
          <w:rFonts w:ascii="Times New Roman" w:hAnsi="Times New Roman" w:cs="Times New Roman"/>
          <w:sz w:val="24"/>
          <w:szCs w:val="24"/>
        </w:rPr>
        <w:t>,клей «Карандаш».</w:t>
      </w:r>
    </w:p>
    <w:p w:rsidR="002A335C" w:rsidRPr="002A335C" w:rsidRDefault="002A335C" w:rsidP="002A335C">
      <w:pPr>
        <w:widowControl w:val="0"/>
        <w:shd w:val="clear" w:color="auto" w:fill="FFFFFF"/>
        <w:tabs>
          <w:tab w:val="left" w:pos="-14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2A335C">
        <w:rPr>
          <w:rFonts w:ascii="Times New Roman" w:hAnsi="Times New Roman" w:cs="Times New Roman"/>
          <w:i/>
          <w:sz w:val="24"/>
          <w:szCs w:val="24"/>
          <w:u w:val="single"/>
        </w:rPr>
        <w:t>Дидактический материал</w:t>
      </w:r>
    </w:p>
    <w:p w:rsidR="002A335C" w:rsidRPr="002A335C" w:rsidRDefault="002A335C" w:rsidP="002A335C">
      <w:pPr>
        <w:pStyle w:val="a3"/>
        <w:widowControl w:val="0"/>
        <w:numPr>
          <w:ilvl w:val="0"/>
          <w:numId w:val="5"/>
        </w:numPr>
        <w:shd w:val="clear" w:color="auto" w:fill="FFFFFF"/>
        <w:tabs>
          <w:tab w:val="left" w:pos="-142"/>
        </w:tabs>
        <w:autoSpaceDE w:val="0"/>
        <w:autoSpaceDN w:val="0"/>
        <w:adjustRightInd w:val="0"/>
        <w:spacing w:after="0" w:line="240" w:lineRule="auto"/>
        <w:ind w:left="426" w:firstLine="0"/>
        <w:rPr>
          <w:rFonts w:ascii="Times New Roman" w:hAnsi="Times New Roman" w:cs="Times New Roman"/>
          <w:sz w:val="24"/>
          <w:szCs w:val="24"/>
        </w:rPr>
      </w:pPr>
      <w:r w:rsidRPr="002A335C">
        <w:rPr>
          <w:rFonts w:ascii="Times New Roman" w:hAnsi="Times New Roman" w:cs="Times New Roman"/>
          <w:sz w:val="24"/>
          <w:szCs w:val="24"/>
        </w:rPr>
        <w:t>Наглядный - образец, эскиз, рисунок.</w:t>
      </w:r>
    </w:p>
    <w:p w:rsidR="002A335C" w:rsidRPr="002A335C" w:rsidRDefault="002A335C" w:rsidP="002A335C">
      <w:pPr>
        <w:pStyle w:val="a3"/>
        <w:widowControl w:val="0"/>
        <w:numPr>
          <w:ilvl w:val="0"/>
          <w:numId w:val="5"/>
        </w:numPr>
        <w:shd w:val="clear" w:color="auto" w:fill="FFFFFF"/>
        <w:tabs>
          <w:tab w:val="left" w:pos="-142"/>
        </w:tabs>
        <w:autoSpaceDE w:val="0"/>
        <w:autoSpaceDN w:val="0"/>
        <w:adjustRightInd w:val="0"/>
        <w:spacing w:after="0" w:line="240" w:lineRule="auto"/>
        <w:ind w:left="426" w:firstLine="0"/>
        <w:rPr>
          <w:rFonts w:ascii="Times New Roman" w:hAnsi="Times New Roman" w:cs="Times New Roman"/>
          <w:sz w:val="24"/>
          <w:szCs w:val="24"/>
        </w:rPr>
      </w:pPr>
      <w:proofErr w:type="gramStart"/>
      <w:r w:rsidRPr="002A335C">
        <w:rPr>
          <w:rFonts w:ascii="Times New Roman" w:hAnsi="Times New Roman" w:cs="Times New Roman"/>
          <w:sz w:val="24"/>
          <w:szCs w:val="24"/>
        </w:rPr>
        <w:t>Раздаточный</w:t>
      </w:r>
      <w:proofErr w:type="gramEnd"/>
      <w:r w:rsidRPr="002A335C">
        <w:rPr>
          <w:rFonts w:ascii="Times New Roman" w:hAnsi="Times New Roman" w:cs="Times New Roman"/>
          <w:sz w:val="24"/>
          <w:szCs w:val="24"/>
        </w:rPr>
        <w:t xml:space="preserve"> - образцы ниток, картона, схемы.</w:t>
      </w:r>
    </w:p>
    <w:p w:rsidR="002A335C" w:rsidRPr="002A335C" w:rsidRDefault="002A335C" w:rsidP="002A335C">
      <w:pPr>
        <w:pStyle w:val="a3"/>
        <w:widowControl w:val="0"/>
        <w:numPr>
          <w:ilvl w:val="0"/>
          <w:numId w:val="5"/>
        </w:numPr>
        <w:shd w:val="clear" w:color="auto" w:fill="FFFFFF"/>
        <w:tabs>
          <w:tab w:val="left" w:pos="-142"/>
        </w:tabs>
        <w:autoSpaceDE w:val="0"/>
        <w:autoSpaceDN w:val="0"/>
        <w:adjustRightInd w:val="0"/>
        <w:spacing w:after="0" w:line="240" w:lineRule="auto"/>
        <w:ind w:left="426" w:firstLine="0"/>
        <w:rPr>
          <w:rFonts w:ascii="Times New Roman" w:hAnsi="Times New Roman" w:cs="Times New Roman"/>
          <w:sz w:val="24"/>
          <w:szCs w:val="24"/>
        </w:rPr>
      </w:pPr>
      <w:r w:rsidRPr="002A335C">
        <w:rPr>
          <w:rFonts w:ascii="Times New Roman" w:hAnsi="Times New Roman" w:cs="Times New Roman"/>
          <w:sz w:val="24"/>
          <w:szCs w:val="24"/>
        </w:rPr>
        <w:t xml:space="preserve">Литературно информационный –   методическая </w:t>
      </w:r>
      <w:proofErr w:type="spellStart"/>
      <w:r w:rsidRPr="002A335C">
        <w:rPr>
          <w:rFonts w:ascii="Times New Roman" w:hAnsi="Times New Roman" w:cs="Times New Roman"/>
          <w:sz w:val="24"/>
          <w:szCs w:val="24"/>
        </w:rPr>
        <w:t>разработка</w:t>
      </w:r>
      <w:proofErr w:type="gramStart"/>
      <w:r w:rsidRPr="002A335C">
        <w:rPr>
          <w:rFonts w:ascii="Times New Roman" w:hAnsi="Times New Roman" w:cs="Times New Roman"/>
          <w:sz w:val="24"/>
          <w:szCs w:val="24"/>
        </w:rPr>
        <w:t>«О</w:t>
      </w:r>
      <w:proofErr w:type="gramEnd"/>
      <w:r w:rsidRPr="002A335C">
        <w:rPr>
          <w:rFonts w:ascii="Times New Roman" w:hAnsi="Times New Roman" w:cs="Times New Roman"/>
          <w:sz w:val="24"/>
          <w:szCs w:val="24"/>
        </w:rPr>
        <w:t>сновы</w:t>
      </w:r>
      <w:proofErr w:type="spellEnd"/>
      <w:r w:rsidRPr="002A335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335C">
        <w:rPr>
          <w:rFonts w:ascii="Times New Roman" w:hAnsi="Times New Roman" w:cs="Times New Roman"/>
          <w:sz w:val="24"/>
          <w:szCs w:val="24"/>
        </w:rPr>
        <w:t>Изонити</w:t>
      </w:r>
      <w:proofErr w:type="spellEnd"/>
      <w:r w:rsidRPr="002A335C">
        <w:rPr>
          <w:rFonts w:ascii="Times New Roman" w:hAnsi="Times New Roman" w:cs="Times New Roman"/>
          <w:sz w:val="24"/>
          <w:szCs w:val="24"/>
        </w:rPr>
        <w:t>».</w:t>
      </w:r>
    </w:p>
    <w:p w:rsidR="002A335C" w:rsidRPr="002A335C" w:rsidRDefault="002A335C" w:rsidP="002A335C">
      <w:pPr>
        <w:pStyle w:val="a3"/>
        <w:widowControl w:val="0"/>
        <w:numPr>
          <w:ilvl w:val="0"/>
          <w:numId w:val="5"/>
        </w:numPr>
        <w:shd w:val="clear" w:color="auto" w:fill="FFFFFF"/>
        <w:tabs>
          <w:tab w:val="left" w:pos="-142"/>
        </w:tabs>
        <w:autoSpaceDE w:val="0"/>
        <w:autoSpaceDN w:val="0"/>
        <w:adjustRightInd w:val="0"/>
        <w:spacing w:after="0" w:line="240" w:lineRule="auto"/>
        <w:ind w:left="426" w:firstLine="0"/>
        <w:rPr>
          <w:rFonts w:ascii="Times New Roman" w:hAnsi="Times New Roman" w:cs="Times New Roman"/>
          <w:sz w:val="24"/>
          <w:szCs w:val="24"/>
        </w:rPr>
      </w:pPr>
      <w:proofErr w:type="gramStart"/>
      <w:r w:rsidRPr="002A335C">
        <w:rPr>
          <w:rFonts w:ascii="Times New Roman" w:hAnsi="Times New Roman" w:cs="Times New Roman"/>
          <w:sz w:val="24"/>
          <w:szCs w:val="24"/>
        </w:rPr>
        <w:t>Иллюстративный</w:t>
      </w:r>
      <w:proofErr w:type="gramEnd"/>
      <w:r w:rsidRPr="002A335C">
        <w:rPr>
          <w:rFonts w:ascii="Times New Roman" w:hAnsi="Times New Roman" w:cs="Times New Roman"/>
          <w:sz w:val="24"/>
          <w:szCs w:val="24"/>
        </w:rPr>
        <w:t xml:space="preserve"> – иллюстрации.</w:t>
      </w:r>
    </w:p>
    <w:p w:rsidR="002A335C" w:rsidRPr="002A335C" w:rsidRDefault="002A335C" w:rsidP="002A335C">
      <w:pPr>
        <w:pStyle w:val="a3"/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2A335C">
        <w:rPr>
          <w:rFonts w:ascii="Times New Roman" w:hAnsi="Times New Roman" w:cs="Times New Roman"/>
          <w:b/>
          <w:i/>
          <w:sz w:val="24"/>
          <w:szCs w:val="24"/>
        </w:rPr>
        <w:t>Теоретическая часть</w:t>
      </w:r>
    </w:p>
    <w:p w:rsidR="002A335C" w:rsidRPr="002A335C" w:rsidRDefault="002A335C" w:rsidP="002A335C">
      <w:pPr>
        <w:pStyle w:val="a3"/>
        <w:widowControl w:val="0"/>
        <w:numPr>
          <w:ilvl w:val="1"/>
          <w:numId w:val="4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335C">
        <w:rPr>
          <w:rFonts w:ascii="Times New Roman" w:hAnsi="Times New Roman" w:cs="Times New Roman"/>
          <w:sz w:val="24"/>
          <w:szCs w:val="24"/>
        </w:rPr>
        <w:t>История возникновения промысла «Гжель».</w:t>
      </w:r>
    </w:p>
    <w:p w:rsidR="002A335C" w:rsidRPr="002A335C" w:rsidRDefault="002A335C" w:rsidP="002A335C">
      <w:pPr>
        <w:pStyle w:val="a3"/>
        <w:widowControl w:val="0"/>
        <w:numPr>
          <w:ilvl w:val="1"/>
          <w:numId w:val="4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335C">
        <w:rPr>
          <w:rFonts w:ascii="Times New Roman" w:hAnsi="Times New Roman" w:cs="Times New Roman"/>
          <w:sz w:val="24"/>
          <w:szCs w:val="24"/>
        </w:rPr>
        <w:t xml:space="preserve">Иллюстративный материал по теме: Гжель и </w:t>
      </w:r>
      <w:proofErr w:type="spellStart"/>
      <w:r w:rsidRPr="002A335C">
        <w:rPr>
          <w:rFonts w:ascii="Times New Roman" w:hAnsi="Times New Roman" w:cs="Times New Roman"/>
          <w:sz w:val="24"/>
          <w:szCs w:val="24"/>
        </w:rPr>
        <w:t>Изонить</w:t>
      </w:r>
      <w:proofErr w:type="spellEnd"/>
      <w:r w:rsidRPr="002A335C">
        <w:rPr>
          <w:rFonts w:ascii="Times New Roman" w:hAnsi="Times New Roman" w:cs="Times New Roman"/>
          <w:sz w:val="24"/>
          <w:szCs w:val="24"/>
        </w:rPr>
        <w:t>.</w:t>
      </w:r>
    </w:p>
    <w:p w:rsidR="002A335C" w:rsidRPr="002A335C" w:rsidRDefault="002A335C" w:rsidP="002A335C">
      <w:pPr>
        <w:pStyle w:val="a3"/>
        <w:widowControl w:val="0"/>
        <w:numPr>
          <w:ilvl w:val="1"/>
          <w:numId w:val="4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335C">
        <w:rPr>
          <w:rFonts w:ascii="Times New Roman" w:hAnsi="Times New Roman" w:cs="Times New Roman"/>
          <w:sz w:val="24"/>
          <w:szCs w:val="24"/>
        </w:rPr>
        <w:t>Необходимые инструменты и материалы.</w:t>
      </w:r>
    </w:p>
    <w:p w:rsidR="002A335C" w:rsidRPr="002A335C" w:rsidRDefault="002A335C" w:rsidP="002A335C">
      <w:pPr>
        <w:pStyle w:val="a3"/>
        <w:widowControl w:val="0"/>
        <w:numPr>
          <w:ilvl w:val="1"/>
          <w:numId w:val="4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335C">
        <w:rPr>
          <w:rFonts w:ascii="Times New Roman" w:hAnsi="Times New Roman" w:cs="Times New Roman"/>
          <w:sz w:val="24"/>
          <w:szCs w:val="24"/>
        </w:rPr>
        <w:t xml:space="preserve">Варианты перевода рисунка на </w:t>
      </w:r>
      <w:proofErr w:type="spellStart"/>
      <w:r w:rsidRPr="002A335C">
        <w:rPr>
          <w:rFonts w:ascii="Times New Roman" w:hAnsi="Times New Roman" w:cs="Times New Roman"/>
          <w:sz w:val="24"/>
          <w:szCs w:val="24"/>
        </w:rPr>
        <w:t>калькуи</w:t>
      </w:r>
      <w:proofErr w:type="spellEnd"/>
      <w:r w:rsidRPr="002A335C">
        <w:rPr>
          <w:rFonts w:ascii="Times New Roman" w:hAnsi="Times New Roman" w:cs="Times New Roman"/>
          <w:sz w:val="24"/>
          <w:szCs w:val="24"/>
        </w:rPr>
        <w:t xml:space="preserve"> картон.</w:t>
      </w:r>
    </w:p>
    <w:p w:rsidR="002A335C" w:rsidRPr="002A335C" w:rsidRDefault="002A335C" w:rsidP="002A335C">
      <w:pPr>
        <w:pStyle w:val="a3"/>
        <w:widowControl w:val="0"/>
        <w:numPr>
          <w:ilvl w:val="1"/>
          <w:numId w:val="4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335C">
        <w:rPr>
          <w:rFonts w:ascii="Times New Roman" w:hAnsi="Times New Roman" w:cs="Times New Roman"/>
          <w:sz w:val="24"/>
          <w:szCs w:val="24"/>
        </w:rPr>
        <w:t xml:space="preserve">Работа по схеме, проколы английской </w:t>
      </w:r>
      <w:proofErr w:type="spellStart"/>
      <w:r w:rsidRPr="002A335C">
        <w:rPr>
          <w:rFonts w:ascii="Times New Roman" w:hAnsi="Times New Roman" w:cs="Times New Roman"/>
          <w:sz w:val="24"/>
          <w:szCs w:val="24"/>
        </w:rPr>
        <w:t>булавкойна</w:t>
      </w:r>
      <w:proofErr w:type="spellEnd"/>
      <w:r w:rsidRPr="002A335C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2A335C">
        <w:rPr>
          <w:rFonts w:ascii="Times New Roman" w:hAnsi="Times New Roman" w:cs="Times New Roman"/>
          <w:sz w:val="24"/>
          <w:szCs w:val="24"/>
        </w:rPr>
        <w:t>картоне</w:t>
      </w:r>
      <w:proofErr w:type="gramEnd"/>
      <w:r w:rsidRPr="002A335C">
        <w:rPr>
          <w:rFonts w:ascii="Times New Roman" w:hAnsi="Times New Roman" w:cs="Times New Roman"/>
          <w:sz w:val="24"/>
          <w:szCs w:val="24"/>
        </w:rPr>
        <w:t xml:space="preserve"> (ткань, картон, калька с рисунком).</w:t>
      </w:r>
    </w:p>
    <w:p w:rsidR="002A335C" w:rsidRPr="002A335C" w:rsidRDefault="002A335C" w:rsidP="002A335C">
      <w:pPr>
        <w:pStyle w:val="a3"/>
        <w:widowControl w:val="0"/>
        <w:numPr>
          <w:ilvl w:val="1"/>
          <w:numId w:val="4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335C">
        <w:rPr>
          <w:rFonts w:ascii="Times New Roman" w:hAnsi="Times New Roman" w:cs="Times New Roman"/>
          <w:sz w:val="24"/>
          <w:szCs w:val="24"/>
        </w:rPr>
        <w:t xml:space="preserve">Основные приёмы вышивки в технике </w:t>
      </w:r>
      <w:proofErr w:type="spellStart"/>
      <w:r w:rsidRPr="002A335C">
        <w:rPr>
          <w:rFonts w:ascii="Times New Roman" w:hAnsi="Times New Roman" w:cs="Times New Roman"/>
          <w:sz w:val="24"/>
          <w:szCs w:val="24"/>
        </w:rPr>
        <w:t>Изонить</w:t>
      </w:r>
      <w:proofErr w:type="spellEnd"/>
      <w:r w:rsidRPr="002A335C">
        <w:rPr>
          <w:rFonts w:ascii="Times New Roman" w:hAnsi="Times New Roman" w:cs="Times New Roman"/>
          <w:sz w:val="24"/>
          <w:szCs w:val="24"/>
        </w:rPr>
        <w:t>.</w:t>
      </w:r>
    </w:p>
    <w:p w:rsidR="002A335C" w:rsidRPr="002A335C" w:rsidRDefault="002A335C" w:rsidP="002A335C">
      <w:pPr>
        <w:pStyle w:val="a3"/>
        <w:widowControl w:val="0"/>
        <w:numPr>
          <w:ilvl w:val="1"/>
          <w:numId w:val="4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335C">
        <w:rPr>
          <w:rFonts w:ascii="Times New Roman" w:hAnsi="Times New Roman" w:cs="Times New Roman"/>
          <w:sz w:val="24"/>
          <w:szCs w:val="24"/>
        </w:rPr>
        <w:t>Оформление.</w:t>
      </w:r>
    </w:p>
    <w:p w:rsidR="002A335C" w:rsidRPr="002A335C" w:rsidRDefault="002A335C" w:rsidP="002A335C">
      <w:pPr>
        <w:pStyle w:val="a3"/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left="1440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2A335C">
        <w:rPr>
          <w:rFonts w:ascii="Times New Roman" w:hAnsi="Times New Roman" w:cs="Times New Roman"/>
          <w:b/>
          <w:i/>
          <w:sz w:val="24"/>
          <w:szCs w:val="24"/>
        </w:rPr>
        <w:t>Практическая часть</w:t>
      </w:r>
    </w:p>
    <w:p w:rsidR="002A335C" w:rsidRPr="002A335C" w:rsidRDefault="002A335C" w:rsidP="002A335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2A335C">
        <w:rPr>
          <w:rFonts w:ascii="Times New Roman" w:hAnsi="Times New Roman" w:cs="Times New Roman"/>
          <w:sz w:val="24"/>
          <w:szCs w:val="24"/>
        </w:rPr>
        <w:t>Для изготовления панно «Гжель» необходимо изучить технологию заполнения угла, окружности и дуги, выполнить тренировочные упражнения. На картоне по схеме прокалываем отверстия. Вышиваем нитками по схеме (заполнение угла, окружности, дуги).</w:t>
      </w:r>
    </w:p>
    <w:p w:rsidR="002A335C" w:rsidRPr="002A335C" w:rsidRDefault="002A335C" w:rsidP="002A335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2A335C">
        <w:rPr>
          <w:rFonts w:ascii="Times New Roman" w:hAnsi="Times New Roman" w:cs="Times New Roman"/>
          <w:i/>
          <w:sz w:val="24"/>
          <w:szCs w:val="24"/>
          <w:u w:val="single"/>
        </w:rPr>
        <w:t>Примечание:</w:t>
      </w:r>
    </w:p>
    <w:p w:rsidR="002A335C" w:rsidRPr="002A335C" w:rsidRDefault="002A335C" w:rsidP="002A335C">
      <w:pPr>
        <w:pStyle w:val="a3"/>
        <w:widowControl w:val="0"/>
        <w:numPr>
          <w:ilvl w:val="0"/>
          <w:numId w:val="6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A335C">
        <w:rPr>
          <w:rFonts w:ascii="Times New Roman" w:hAnsi="Times New Roman" w:cs="Times New Roman"/>
          <w:i/>
          <w:sz w:val="24"/>
          <w:szCs w:val="24"/>
        </w:rPr>
        <w:t>Рекомендую для прокалывания отверстий брать английскую булавку или приспособление (дырокол).</w:t>
      </w:r>
    </w:p>
    <w:p w:rsidR="002A335C" w:rsidRPr="002A335C" w:rsidRDefault="002A335C" w:rsidP="002A335C">
      <w:pPr>
        <w:pStyle w:val="a3"/>
        <w:widowControl w:val="0"/>
        <w:numPr>
          <w:ilvl w:val="0"/>
          <w:numId w:val="6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A335C">
        <w:rPr>
          <w:rFonts w:ascii="Times New Roman" w:hAnsi="Times New Roman" w:cs="Times New Roman"/>
          <w:i/>
          <w:sz w:val="24"/>
          <w:szCs w:val="24"/>
        </w:rPr>
        <w:t>Чтобы не повредить стол, под картон подкладываем кусочек пальтовой ткани, примерно 25Х25см.</w:t>
      </w:r>
    </w:p>
    <w:p w:rsidR="002A335C" w:rsidRPr="002A335C" w:rsidRDefault="002A335C" w:rsidP="002A335C">
      <w:pPr>
        <w:pStyle w:val="a3"/>
        <w:widowControl w:val="0"/>
        <w:numPr>
          <w:ilvl w:val="0"/>
          <w:numId w:val="6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A335C">
        <w:rPr>
          <w:rFonts w:ascii="Times New Roman" w:hAnsi="Times New Roman" w:cs="Times New Roman"/>
          <w:i/>
          <w:sz w:val="24"/>
          <w:szCs w:val="24"/>
        </w:rPr>
        <w:t>Конец нити закрепляем клеем или кусочком скотча.</w:t>
      </w:r>
    </w:p>
    <w:p w:rsidR="002A335C" w:rsidRPr="002A335C" w:rsidRDefault="002A335C" w:rsidP="002A335C">
      <w:pPr>
        <w:pStyle w:val="a3"/>
        <w:widowControl w:val="0"/>
        <w:numPr>
          <w:ilvl w:val="0"/>
          <w:numId w:val="6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2A335C">
        <w:rPr>
          <w:rFonts w:ascii="Times New Roman" w:hAnsi="Times New Roman" w:cs="Times New Roman"/>
          <w:i/>
          <w:sz w:val="24"/>
          <w:szCs w:val="24"/>
        </w:rPr>
        <w:lastRenderedPageBreak/>
        <w:t xml:space="preserve">Количество проколов должно </w:t>
      </w:r>
      <w:proofErr w:type="gramStart"/>
      <w:r w:rsidRPr="002A335C">
        <w:rPr>
          <w:rFonts w:ascii="Times New Roman" w:hAnsi="Times New Roman" w:cs="Times New Roman"/>
          <w:i/>
          <w:sz w:val="24"/>
          <w:szCs w:val="24"/>
        </w:rPr>
        <w:t>делится</w:t>
      </w:r>
      <w:proofErr w:type="gramEnd"/>
      <w:r w:rsidRPr="002A335C">
        <w:rPr>
          <w:rFonts w:ascii="Times New Roman" w:hAnsi="Times New Roman" w:cs="Times New Roman"/>
          <w:i/>
          <w:sz w:val="24"/>
          <w:szCs w:val="24"/>
        </w:rPr>
        <w:t xml:space="preserve"> на два.</w:t>
      </w:r>
    </w:p>
    <w:p w:rsidR="002A335C" w:rsidRPr="002A335C" w:rsidRDefault="002A335C" w:rsidP="002A335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left="1080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</w:p>
    <w:p w:rsidR="002A335C" w:rsidRPr="002A335C" w:rsidRDefault="002A335C" w:rsidP="002A335C">
      <w:pPr>
        <w:widowControl w:val="0"/>
        <w:shd w:val="clear" w:color="auto" w:fill="FFFFFF"/>
        <w:tabs>
          <w:tab w:val="left" w:pos="355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A335C">
        <w:rPr>
          <w:rFonts w:ascii="Times New Roman" w:hAnsi="Times New Roman" w:cs="Times New Roman"/>
          <w:sz w:val="24"/>
          <w:szCs w:val="24"/>
        </w:rPr>
        <w:t>ТЕХНОЛОГИЯ ЗАПОЛНЕНИЯ УГЛА</w:t>
      </w:r>
    </w:p>
    <w:p w:rsidR="002A335C" w:rsidRPr="002A335C" w:rsidRDefault="002A335C" w:rsidP="002A335C">
      <w:pPr>
        <w:widowControl w:val="0"/>
        <w:shd w:val="clear" w:color="auto" w:fill="FFFFFF"/>
        <w:tabs>
          <w:tab w:val="left" w:pos="355"/>
        </w:tabs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2A335C">
        <w:rPr>
          <w:rFonts w:ascii="Times New Roman" w:hAnsi="Times New Roman" w:cs="Times New Roman"/>
          <w:i/>
          <w:sz w:val="24"/>
          <w:szCs w:val="24"/>
        </w:rPr>
        <w:t>(смотри приложение)</w:t>
      </w:r>
    </w:p>
    <w:p w:rsidR="002A335C" w:rsidRPr="002A335C" w:rsidRDefault="002A335C" w:rsidP="002A335C">
      <w:pPr>
        <w:pStyle w:val="a3"/>
        <w:widowControl w:val="0"/>
        <w:numPr>
          <w:ilvl w:val="0"/>
          <w:numId w:val="9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A335C">
        <w:rPr>
          <w:rFonts w:ascii="Times New Roman" w:hAnsi="Times New Roman" w:cs="Times New Roman"/>
          <w:sz w:val="24"/>
          <w:szCs w:val="24"/>
        </w:rPr>
        <w:t xml:space="preserve">На лицевой стороне картона чертим острый угол. </w:t>
      </w:r>
    </w:p>
    <w:p w:rsidR="002A335C" w:rsidRPr="002A335C" w:rsidRDefault="002A335C" w:rsidP="002A335C">
      <w:pPr>
        <w:pStyle w:val="a3"/>
        <w:widowControl w:val="0"/>
        <w:numPr>
          <w:ilvl w:val="0"/>
          <w:numId w:val="9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A335C">
        <w:rPr>
          <w:rFonts w:ascii="Times New Roman" w:hAnsi="Times New Roman" w:cs="Times New Roman"/>
          <w:sz w:val="24"/>
          <w:szCs w:val="24"/>
        </w:rPr>
        <w:t>Делим каждую сторону на 12 равных частей, расстояние между делениями 1 см.</w:t>
      </w:r>
    </w:p>
    <w:p w:rsidR="002A335C" w:rsidRPr="002A335C" w:rsidRDefault="002A335C" w:rsidP="002A335C">
      <w:pPr>
        <w:pStyle w:val="a3"/>
        <w:widowControl w:val="0"/>
        <w:numPr>
          <w:ilvl w:val="0"/>
          <w:numId w:val="9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A335C">
        <w:rPr>
          <w:rFonts w:ascii="Times New Roman" w:hAnsi="Times New Roman" w:cs="Times New Roman"/>
          <w:sz w:val="24"/>
          <w:szCs w:val="24"/>
        </w:rPr>
        <w:t>Номеруем полученные точки.</w:t>
      </w:r>
    </w:p>
    <w:p w:rsidR="002A335C" w:rsidRPr="002A335C" w:rsidRDefault="002A335C" w:rsidP="002A335C">
      <w:pPr>
        <w:pStyle w:val="a3"/>
        <w:widowControl w:val="0"/>
        <w:numPr>
          <w:ilvl w:val="0"/>
          <w:numId w:val="9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A335C">
        <w:rPr>
          <w:rFonts w:ascii="Times New Roman" w:hAnsi="Times New Roman" w:cs="Times New Roman"/>
          <w:sz w:val="24"/>
          <w:szCs w:val="24"/>
        </w:rPr>
        <w:t xml:space="preserve">Иглой сделаем проколы во всех точках. </w:t>
      </w:r>
    </w:p>
    <w:p w:rsidR="002A335C" w:rsidRPr="002A335C" w:rsidRDefault="002A335C" w:rsidP="002A335C">
      <w:pPr>
        <w:pStyle w:val="a3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A335C">
        <w:rPr>
          <w:rFonts w:ascii="Times New Roman" w:hAnsi="Times New Roman" w:cs="Times New Roman"/>
          <w:sz w:val="24"/>
          <w:szCs w:val="24"/>
        </w:rPr>
        <w:t>Вдеваем нить в иглу и заполняем угол по схеме.</w:t>
      </w:r>
    </w:p>
    <w:p w:rsidR="002A335C" w:rsidRPr="002A335C" w:rsidRDefault="002A335C" w:rsidP="002A335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A335C" w:rsidRPr="002A335C" w:rsidRDefault="002A335C" w:rsidP="002A335C">
      <w:pPr>
        <w:widowControl w:val="0"/>
        <w:shd w:val="clear" w:color="auto" w:fill="FFFFFF"/>
        <w:tabs>
          <w:tab w:val="left" w:pos="355"/>
        </w:tabs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 New Roman" w:hAnsi="Times New Roman" w:cs="Times New Roman"/>
          <w:sz w:val="24"/>
          <w:szCs w:val="24"/>
        </w:rPr>
      </w:pPr>
      <w:r w:rsidRPr="002A335C">
        <w:rPr>
          <w:rFonts w:ascii="Times New Roman" w:hAnsi="Times New Roman" w:cs="Times New Roman"/>
          <w:sz w:val="24"/>
          <w:szCs w:val="24"/>
        </w:rPr>
        <w:t>ТЕХНОЛОГИЯ ЗАПОЛНЕНИЯ ОКРУЖНОСТИ</w:t>
      </w:r>
    </w:p>
    <w:p w:rsidR="002A335C" w:rsidRPr="002A335C" w:rsidRDefault="002A335C" w:rsidP="002A335C">
      <w:pPr>
        <w:widowControl w:val="0"/>
        <w:shd w:val="clear" w:color="auto" w:fill="FFFFFF"/>
        <w:tabs>
          <w:tab w:val="left" w:pos="355"/>
        </w:tabs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2A335C">
        <w:rPr>
          <w:rFonts w:ascii="Times New Roman" w:hAnsi="Times New Roman" w:cs="Times New Roman"/>
          <w:i/>
          <w:sz w:val="24"/>
          <w:szCs w:val="24"/>
        </w:rPr>
        <w:t>(смотри приложение)</w:t>
      </w:r>
    </w:p>
    <w:p w:rsidR="002A335C" w:rsidRPr="002A335C" w:rsidRDefault="002A335C" w:rsidP="002A335C">
      <w:pPr>
        <w:pStyle w:val="a3"/>
        <w:numPr>
          <w:ilvl w:val="0"/>
          <w:numId w:val="7"/>
        </w:numPr>
        <w:shd w:val="clear" w:color="auto" w:fill="FFFFFF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A335C">
        <w:rPr>
          <w:rFonts w:ascii="Times New Roman" w:hAnsi="Times New Roman" w:cs="Times New Roman"/>
          <w:sz w:val="24"/>
          <w:szCs w:val="24"/>
        </w:rPr>
        <w:t>Чертим окружность.</w:t>
      </w:r>
    </w:p>
    <w:p w:rsidR="002A335C" w:rsidRPr="002A335C" w:rsidRDefault="002A335C" w:rsidP="002A335C">
      <w:pPr>
        <w:pStyle w:val="a3"/>
        <w:numPr>
          <w:ilvl w:val="0"/>
          <w:numId w:val="7"/>
        </w:numPr>
        <w:shd w:val="clear" w:color="auto" w:fill="FFFFFF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A335C">
        <w:rPr>
          <w:rFonts w:ascii="Times New Roman" w:hAnsi="Times New Roman" w:cs="Times New Roman"/>
          <w:sz w:val="24"/>
          <w:szCs w:val="24"/>
        </w:rPr>
        <w:t>Делим её на 16 частей.</w:t>
      </w:r>
    </w:p>
    <w:p w:rsidR="002A335C" w:rsidRPr="002A335C" w:rsidRDefault="002A335C" w:rsidP="002A335C">
      <w:pPr>
        <w:pStyle w:val="a3"/>
        <w:numPr>
          <w:ilvl w:val="0"/>
          <w:numId w:val="7"/>
        </w:numPr>
        <w:shd w:val="clear" w:color="auto" w:fill="FFFFFF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A335C">
        <w:rPr>
          <w:rFonts w:ascii="Times New Roman" w:hAnsi="Times New Roman" w:cs="Times New Roman"/>
          <w:sz w:val="24"/>
          <w:szCs w:val="24"/>
        </w:rPr>
        <w:t>Делаем проколы.</w:t>
      </w:r>
    </w:p>
    <w:p w:rsidR="002A335C" w:rsidRPr="002A335C" w:rsidRDefault="002A335C" w:rsidP="002A335C">
      <w:pPr>
        <w:pStyle w:val="a3"/>
        <w:widowControl w:val="0"/>
        <w:numPr>
          <w:ilvl w:val="0"/>
          <w:numId w:val="7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A335C">
        <w:rPr>
          <w:rFonts w:ascii="Times New Roman" w:hAnsi="Times New Roman" w:cs="Times New Roman"/>
          <w:sz w:val="24"/>
          <w:szCs w:val="24"/>
        </w:rPr>
        <w:t>Номеруем полученные точки.</w:t>
      </w:r>
    </w:p>
    <w:p w:rsidR="002A335C" w:rsidRPr="002A335C" w:rsidRDefault="002A335C" w:rsidP="002A335C">
      <w:pPr>
        <w:pStyle w:val="a3"/>
        <w:widowControl w:val="0"/>
        <w:numPr>
          <w:ilvl w:val="0"/>
          <w:numId w:val="7"/>
        </w:numPr>
        <w:shd w:val="clear" w:color="auto" w:fill="FFFFFF"/>
        <w:tabs>
          <w:tab w:val="left" w:pos="355"/>
        </w:tabs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2A335C">
        <w:rPr>
          <w:rFonts w:ascii="Times New Roman" w:hAnsi="Times New Roman" w:cs="Times New Roman"/>
          <w:sz w:val="24"/>
          <w:szCs w:val="24"/>
        </w:rPr>
        <w:t>Вышиваем по схеме.</w:t>
      </w:r>
    </w:p>
    <w:p w:rsidR="002A335C" w:rsidRPr="002A335C" w:rsidRDefault="002A335C" w:rsidP="002A335C">
      <w:pPr>
        <w:pStyle w:val="a3"/>
        <w:widowControl w:val="0"/>
        <w:numPr>
          <w:ilvl w:val="0"/>
          <w:numId w:val="7"/>
        </w:numPr>
        <w:shd w:val="clear" w:color="auto" w:fill="FFFFFF"/>
        <w:tabs>
          <w:tab w:val="left" w:pos="355"/>
        </w:tabs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2A335C">
        <w:rPr>
          <w:rFonts w:ascii="Times New Roman" w:hAnsi="Times New Roman" w:cs="Times New Roman"/>
          <w:sz w:val="24"/>
          <w:szCs w:val="24"/>
        </w:rPr>
        <w:t>Варианты заполнения окружности см. в приложении.</w:t>
      </w:r>
    </w:p>
    <w:p w:rsidR="002A335C" w:rsidRPr="002A335C" w:rsidRDefault="002A335C" w:rsidP="002A335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24"/>
          <w:szCs w:val="24"/>
          <w:u w:val="single"/>
        </w:rPr>
      </w:pPr>
    </w:p>
    <w:p w:rsidR="002A335C" w:rsidRPr="002A335C" w:rsidRDefault="002A335C" w:rsidP="002A335C">
      <w:pPr>
        <w:widowControl w:val="0"/>
        <w:shd w:val="clear" w:color="auto" w:fill="FFFFFF"/>
        <w:tabs>
          <w:tab w:val="left" w:pos="355"/>
        </w:tabs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 New Roman" w:hAnsi="Times New Roman" w:cs="Times New Roman"/>
          <w:sz w:val="24"/>
          <w:szCs w:val="24"/>
        </w:rPr>
      </w:pPr>
      <w:r w:rsidRPr="002A335C">
        <w:rPr>
          <w:rFonts w:ascii="Times New Roman" w:hAnsi="Times New Roman" w:cs="Times New Roman"/>
          <w:sz w:val="24"/>
          <w:szCs w:val="24"/>
        </w:rPr>
        <w:t>ТЕХНОЛОГИЯ ЗАПОЛНЕНИЯ ДУГИ</w:t>
      </w:r>
    </w:p>
    <w:p w:rsidR="002A335C" w:rsidRPr="002A335C" w:rsidRDefault="002A335C" w:rsidP="002A335C">
      <w:pPr>
        <w:widowControl w:val="0"/>
        <w:shd w:val="clear" w:color="auto" w:fill="FFFFFF"/>
        <w:tabs>
          <w:tab w:val="left" w:pos="355"/>
        </w:tabs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2A335C">
        <w:rPr>
          <w:rFonts w:ascii="Times New Roman" w:hAnsi="Times New Roman" w:cs="Times New Roman"/>
          <w:i/>
          <w:sz w:val="24"/>
          <w:szCs w:val="24"/>
        </w:rPr>
        <w:t>(смотри приложение)</w:t>
      </w:r>
    </w:p>
    <w:p w:rsidR="002A335C" w:rsidRPr="002A335C" w:rsidRDefault="002A335C" w:rsidP="002A335C">
      <w:pPr>
        <w:pStyle w:val="a3"/>
        <w:widowControl w:val="0"/>
        <w:numPr>
          <w:ilvl w:val="0"/>
          <w:numId w:val="8"/>
        </w:numPr>
        <w:shd w:val="clear" w:color="auto" w:fill="FFFFFF"/>
        <w:tabs>
          <w:tab w:val="left" w:pos="35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A335C">
        <w:rPr>
          <w:rFonts w:ascii="Times New Roman" w:hAnsi="Times New Roman" w:cs="Times New Roman"/>
          <w:sz w:val="24"/>
          <w:szCs w:val="24"/>
        </w:rPr>
        <w:t>Рисуем дугу.</w:t>
      </w:r>
    </w:p>
    <w:p w:rsidR="002A335C" w:rsidRPr="002A335C" w:rsidRDefault="002A335C" w:rsidP="002A335C">
      <w:pPr>
        <w:pStyle w:val="a3"/>
        <w:widowControl w:val="0"/>
        <w:numPr>
          <w:ilvl w:val="0"/>
          <w:numId w:val="8"/>
        </w:numPr>
        <w:shd w:val="clear" w:color="auto" w:fill="FFFFFF"/>
        <w:tabs>
          <w:tab w:val="left" w:pos="35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A335C">
        <w:rPr>
          <w:rFonts w:ascii="Times New Roman" w:hAnsi="Times New Roman" w:cs="Times New Roman"/>
          <w:sz w:val="24"/>
          <w:szCs w:val="24"/>
        </w:rPr>
        <w:t>Делаем проколы, расстояние между проколами 3-5мм</w:t>
      </w:r>
    </w:p>
    <w:p w:rsidR="002A335C" w:rsidRPr="002A335C" w:rsidRDefault="002A335C" w:rsidP="002A335C">
      <w:pPr>
        <w:pStyle w:val="a3"/>
        <w:widowControl w:val="0"/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A335C">
        <w:rPr>
          <w:rFonts w:ascii="Times New Roman" w:hAnsi="Times New Roman" w:cs="Times New Roman"/>
          <w:sz w:val="24"/>
          <w:szCs w:val="24"/>
        </w:rPr>
        <w:t>Номеруем полученные точки.</w:t>
      </w:r>
    </w:p>
    <w:p w:rsidR="002A335C" w:rsidRPr="002A335C" w:rsidRDefault="002A335C" w:rsidP="002A335C">
      <w:pPr>
        <w:pStyle w:val="a3"/>
        <w:widowControl w:val="0"/>
        <w:numPr>
          <w:ilvl w:val="0"/>
          <w:numId w:val="8"/>
        </w:numPr>
        <w:shd w:val="clear" w:color="auto" w:fill="FFFFFF"/>
        <w:tabs>
          <w:tab w:val="left" w:pos="35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A335C">
        <w:rPr>
          <w:rFonts w:ascii="Times New Roman" w:hAnsi="Times New Roman" w:cs="Times New Roman"/>
          <w:sz w:val="24"/>
          <w:szCs w:val="24"/>
        </w:rPr>
        <w:t>Заполняем по схеме.</w:t>
      </w:r>
    </w:p>
    <w:p w:rsidR="002A335C" w:rsidRPr="002A335C" w:rsidRDefault="002A335C" w:rsidP="002A335C">
      <w:pPr>
        <w:pStyle w:val="a3"/>
        <w:widowControl w:val="0"/>
        <w:numPr>
          <w:ilvl w:val="0"/>
          <w:numId w:val="8"/>
        </w:numPr>
        <w:shd w:val="clear" w:color="auto" w:fill="FFFFFF"/>
        <w:tabs>
          <w:tab w:val="left" w:pos="35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A335C">
        <w:rPr>
          <w:rFonts w:ascii="Times New Roman" w:hAnsi="Times New Roman" w:cs="Times New Roman"/>
          <w:sz w:val="24"/>
          <w:szCs w:val="24"/>
        </w:rPr>
        <w:t>Варианты заполнения дуги см. в приложении.</w:t>
      </w:r>
    </w:p>
    <w:p w:rsidR="002A335C" w:rsidRPr="002A335C" w:rsidRDefault="002A335C" w:rsidP="002A335C">
      <w:pPr>
        <w:widowControl w:val="0"/>
        <w:shd w:val="clear" w:color="auto" w:fill="FFFFFF"/>
        <w:tabs>
          <w:tab w:val="left" w:pos="355"/>
        </w:tabs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2A335C" w:rsidRPr="002A335C" w:rsidRDefault="002A335C" w:rsidP="002A335C">
      <w:pPr>
        <w:widowControl w:val="0"/>
        <w:shd w:val="clear" w:color="auto" w:fill="FFFFFF"/>
        <w:tabs>
          <w:tab w:val="left" w:pos="355"/>
        </w:tabs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2A335C" w:rsidRPr="002A335C" w:rsidRDefault="002A335C" w:rsidP="002A335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A335C" w:rsidRPr="002A335C" w:rsidRDefault="002A335C" w:rsidP="002A335C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2A335C" w:rsidRPr="002A335C" w:rsidRDefault="002A335C" w:rsidP="002A335C">
      <w:pPr>
        <w:spacing w:after="0" w:line="240" w:lineRule="auto"/>
        <w:rPr>
          <w:rFonts w:ascii="Times New Roman" w:hAnsi="Times New Roman" w:cs="Times New Roman"/>
          <w:color w:val="365F91" w:themeColor="accent1" w:themeShade="BF"/>
          <w:sz w:val="24"/>
          <w:szCs w:val="24"/>
        </w:rPr>
      </w:pPr>
    </w:p>
    <w:p w:rsidR="002A335C" w:rsidRPr="002A335C" w:rsidRDefault="002A335C" w:rsidP="002A335C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2A335C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533E6AC4" wp14:editId="1C92CA41">
            <wp:simplePos x="0" y="0"/>
            <wp:positionH relativeFrom="column">
              <wp:posOffset>-399009</wp:posOffset>
            </wp:positionH>
            <wp:positionV relativeFrom="paragraph">
              <wp:posOffset>453923</wp:posOffset>
            </wp:positionV>
            <wp:extent cx="6355080" cy="8538845"/>
            <wp:effectExtent l="19050" t="19050" r="26670" b="14605"/>
            <wp:wrapSquare wrapText="bothSides"/>
            <wp:docPr id="1" name="Рисунок 1" descr="C:\Users\Admin\Documents\img20221028_20045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\Documents\img20221028_200454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250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925"/>
                    <a:stretch/>
                  </pic:blipFill>
                  <pic:spPr bwMode="auto">
                    <a:xfrm rot="10800000">
                      <a:off x="0" y="0"/>
                      <a:ext cx="6355080" cy="8538845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5B9BD5">
                          <a:lumMod val="75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2A335C">
        <w:rPr>
          <w:rFonts w:ascii="Times New Roman" w:hAnsi="Times New Roman" w:cs="Times New Roman"/>
          <w:b/>
          <w:color w:val="365F91" w:themeColor="accent1" w:themeShade="BF"/>
          <w:sz w:val="24"/>
          <w:szCs w:val="24"/>
        </w:rPr>
        <w:t>ПРИЛОЖЕНИЕ</w:t>
      </w:r>
    </w:p>
    <w:p w:rsidR="002A335C" w:rsidRPr="002A335C" w:rsidRDefault="002A335C" w:rsidP="002A335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A335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 wp14:anchorId="4665EC6A" wp14:editId="4F2B7F51">
            <wp:simplePos x="0" y="0"/>
            <wp:positionH relativeFrom="column">
              <wp:posOffset>403524</wp:posOffset>
            </wp:positionH>
            <wp:positionV relativeFrom="paragraph">
              <wp:posOffset>611</wp:posOffset>
            </wp:positionV>
            <wp:extent cx="2803525" cy="4088130"/>
            <wp:effectExtent l="0" t="0" r="0" b="7620"/>
            <wp:wrapTight wrapText="bothSides">
              <wp:wrapPolygon edited="0">
                <wp:start x="0" y="0"/>
                <wp:lineTo x="0" y="21540"/>
                <wp:lineTo x="21429" y="21540"/>
                <wp:lineTo x="21429" y="0"/>
                <wp:lineTo x="0" y="0"/>
              </wp:wrapPolygon>
            </wp:wrapTight>
            <wp:docPr id="11" name="Рисунок 11" descr="https://urok.1sept.ru/articles/644586/presentation/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rok.1sept.ru/articles/644586/presentation/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573" t="8550" r="4254" b="13387"/>
                    <a:stretch/>
                  </pic:blipFill>
                  <pic:spPr bwMode="auto">
                    <a:xfrm>
                      <a:off x="0" y="0"/>
                      <a:ext cx="2803525" cy="408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2A335C" w:rsidRPr="002A335C" w:rsidRDefault="002A335C" w:rsidP="002A335C">
      <w:pPr>
        <w:shd w:val="clear" w:color="auto" w:fill="FFFFFF"/>
        <w:tabs>
          <w:tab w:val="left" w:pos="8222"/>
        </w:tabs>
        <w:spacing w:after="0" w:line="240" w:lineRule="auto"/>
        <w:ind w:left="5" w:right="994"/>
        <w:jc w:val="center"/>
        <w:rPr>
          <w:rFonts w:ascii="Times New Roman" w:hAnsi="Times New Roman" w:cs="Times New Roman"/>
          <w:i/>
          <w:iCs/>
          <w:sz w:val="24"/>
          <w:szCs w:val="24"/>
          <w:u w:val="single"/>
        </w:rPr>
      </w:pPr>
      <w:r w:rsidRPr="002A335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1" locked="0" layoutInCell="1" allowOverlap="1" wp14:anchorId="52C013FA" wp14:editId="2DCB3796">
            <wp:simplePos x="0" y="0"/>
            <wp:positionH relativeFrom="column">
              <wp:posOffset>3424495</wp:posOffset>
            </wp:positionH>
            <wp:positionV relativeFrom="paragraph">
              <wp:posOffset>140538</wp:posOffset>
            </wp:positionV>
            <wp:extent cx="2544445" cy="3386455"/>
            <wp:effectExtent l="0" t="0" r="8255" b="4445"/>
            <wp:wrapTight wrapText="bothSides">
              <wp:wrapPolygon edited="0">
                <wp:start x="0" y="0"/>
                <wp:lineTo x="0" y="21507"/>
                <wp:lineTo x="21508" y="21507"/>
                <wp:lineTo x="21508" y="0"/>
                <wp:lineTo x="0" y="0"/>
              </wp:wrapPolygon>
            </wp:wrapTight>
            <wp:docPr id="2" name="Рисунок 2" descr="https://cf2.ppt-online.org/files2/slide/v/vcmeCGbV925BgrQwoLx3IUZKRjyX8tqMAan6OY/slide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cf2.ppt-online.org/files2/slide/v/vcmeCGbV925BgrQwoLx3IUZKRjyX8tqMAan6OY/slide-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453" t="12836" r="7677" b="9213"/>
                    <a:stretch/>
                  </pic:blipFill>
                  <pic:spPr bwMode="auto">
                    <a:xfrm>
                      <a:off x="0" y="0"/>
                      <a:ext cx="2544445" cy="3386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2A335C" w:rsidRPr="002A335C" w:rsidRDefault="002A335C" w:rsidP="002A335C">
      <w:pPr>
        <w:widowControl w:val="0"/>
        <w:shd w:val="clear" w:color="auto" w:fill="FFFFFF"/>
        <w:tabs>
          <w:tab w:val="left" w:pos="37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2A335C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9504" behindDoc="1" locked="0" layoutInCell="1" allowOverlap="1" wp14:anchorId="0079F901" wp14:editId="62525249">
            <wp:simplePos x="0" y="0"/>
            <wp:positionH relativeFrom="column">
              <wp:posOffset>-645795</wp:posOffset>
            </wp:positionH>
            <wp:positionV relativeFrom="paragraph">
              <wp:posOffset>-125730</wp:posOffset>
            </wp:positionV>
            <wp:extent cx="1676400" cy="2030095"/>
            <wp:effectExtent l="19050" t="19050" r="19050" b="27305"/>
            <wp:wrapTight wrapText="bothSides">
              <wp:wrapPolygon edited="0">
                <wp:start x="-245" y="-203"/>
                <wp:lineTo x="-245" y="21688"/>
                <wp:lineTo x="21600" y="21688"/>
                <wp:lineTo x="21600" y="-203"/>
                <wp:lineTo x="-245" y="-203"/>
              </wp:wrapPolygon>
            </wp:wrapTight>
            <wp:docPr id="6" name="Рисунок 6" descr="https://cf2.ppt-online.org/files2/slide/v/vcmeCGbV925BgrQwoLx3IUZKRjyX8tqMAan6OY/slide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cf2.ppt-online.org/files2/slide/v/vcmeCGbV925BgrQwoLx3IUZKRjyX8tqMAan6OY/slide-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6" t="14627" r="51178" b="8778"/>
                    <a:stretch/>
                  </pic:blipFill>
                  <pic:spPr bwMode="auto">
                    <a:xfrm>
                      <a:off x="0" y="0"/>
                      <a:ext cx="1676400" cy="2030095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4472C4">
                          <a:lumMod val="75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A335C" w:rsidRPr="002A335C" w:rsidRDefault="002A335C" w:rsidP="002A335C">
      <w:pPr>
        <w:widowControl w:val="0"/>
        <w:shd w:val="clear" w:color="auto" w:fill="FFFFFF"/>
        <w:tabs>
          <w:tab w:val="left" w:pos="37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2A335C" w:rsidRPr="002A335C" w:rsidRDefault="002A335C" w:rsidP="002A335C">
      <w:pPr>
        <w:widowControl w:val="0"/>
        <w:shd w:val="clear" w:color="auto" w:fill="FFFFFF"/>
        <w:tabs>
          <w:tab w:val="left" w:pos="37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2A335C" w:rsidRPr="002A335C" w:rsidRDefault="002A335C" w:rsidP="002A335C">
      <w:pPr>
        <w:widowControl w:val="0"/>
        <w:shd w:val="clear" w:color="auto" w:fill="FFFFFF"/>
        <w:tabs>
          <w:tab w:val="left" w:pos="37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2A335C" w:rsidRPr="002A335C" w:rsidRDefault="002A335C" w:rsidP="002A335C">
      <w:pPr>
        <w:widowControl w:val="0"/>
        <w:shd w:val="clear" w:color="auto" w:fill="FFFFFF"/>
        <w:tabs>
          <w:tab w:val="left" w:pos="37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2A335C" w:rsidRPr="002A335C" w:rsidRDefault="002A335C" w:rsidP="002A335C">
      <w:pPr>
        <w:widowControl w:val="0"/>
        <w:shd w:val="clear" w:color="auto" w:fill="FFFFFF"/>
        <w:tabs>
          <w:tab w:val="left" w:pos="37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2A335C" w:rsidRPr="002A335C" w:rsidRDefault="002A335C" w:rsidP="002A335C">
      <w:pPr>
        <w:widowControl w:val="0"/>
        <w:shd w:val="clear" w:color="auto" w:fill="FFFFFF"/>
        <w:tabs>
          <w:tab w:val="left" w:pos="37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2A335C" w:rsidRPr="002A335C" w:rsidRDefault="002A335C" w:rsidP="002A335C">
      <w:pPr>
        <w:widowControl w:val="0"/>
        <w:shd w:val="clear" w:color="auto" w:fill="FFFFFF"/>
        <w:tabs>
          <w:tab w:val="left" w:pos="37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2A335C" w:rsidRPr="002A335C" w:rsidRDefault="002A335C" w:rsidP="002A335C">
      <w:pPr>
        <w:widowControl w:val="0"/>
        <w:shd w:val="clear" w:color="auto" w:fill="FFFFFF"/>
        <w:tabs>
          <w:tab w:val="left" w:pos="37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2A335C" w:rsidRPr="002A335C" w:rsidRDefault="002A335C" w:rsidP="002A335C">
      <w:pPr>
        <w:widowControl w:val="0"/>
        <w:shd w:val="clear" w:color="auto" w:fill="FFFFFF"/>
        <w:tabs>
          <w:tab w:val="left" w:pos="37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2A335C" w:rsidRPr="002A335C" w:rsidRDefault="002A335C" w:rsidP="002A335C">
      <w:pPr>
        <w:widowControl w:val="0"/>
        <w:shd w:val="clear" w:color="auto" w:fill="FFFFFF"/>
        <w:tabs>
          <w:tab w:val="left" w:pos="37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2A335C" w:rsidRPr="002A335C" w:rsidRDefault="002A335C" w:rsidP="002A335C">
      <w:pPr>
        <w:widowControl w:val="0"/>
        <w:shd w:val="clear" w:color="auto" w:fill="FFFFFF"/>
        <w:tabs>
          <w:tab w:val="left" w:pos="37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2A335C" w:rsidRPr="002A335C" w:rsidRDefault="002A335C" w:rsidP="002A335C">
      <w:pPr>
        <w:widowControl w:val="0"/>
        <w:shd w:val="clear" w:color="auto" w:fill="FFFFFF"/>
        <w:tabs>
          <w:tab w:val="left" w:pos="37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2A335C" w:rsidRPr="002A335C" w:rsidRDefault="002A335C" w:rsidP="002A335C">
      <w:pPr>
        <w:widowControl w:val="0"/>
        <w:shd w:val="clear" w:color="auto" w:fill="FFFFFF"/>
        <w:tabs>
          <w:tab w:val="left" w:pos="37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2A335C" w:rsidRPr="002A335C" w:rsidRDefault="002A335C" w:rsidP="002A335C">
      <w:pPr>
        <w:widowControl w:val="0"/>
        <w:shd w:val="clear" w:color="auto" w:fill="FFFFFF"/>
        <w:tabs>
          <w:tab w:val="left" w:pos="37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2A335C" w:rsidRPr="002A335C" w:rsidRDefault="002A335C" w:rsidP="002A335C">
      <w:pPr>
        <w:widowControl w:val="0"/>
        <w:shd w:val="clear" w:color="auto" w:fill="FFFFFF"/>
        <w:tabs>
          <w:tab w:val="left" w:pos="37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2A335C" w:rsidRPr="002A335C" w:rsidRDefault="002A335C" w:rsidP="002A335C">
      <w:pPr>
        <w:widowControl w:val="0"/>
        <w:shd w:val="clear" w:color="auto" w:fill="FFFFFF"/>
        <w:tabs>
          <w:tab w:val="left" w:pos="37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2A335C" w:rsidRPr="002A335C" w:rsidRDefault="002A335C" w:rsidP="002A335C">
      <w:pPr>
        <w:widowControl w:val="0"/>
        <w:shd w:val="clear" w:color="auto" w:fill="FFFFFF"/>
        <w:tabs>
          <w:tab w:val="left" w:pos="37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2A335C" w:rsidRPr="002A335C" w:rsidRDefault="002A335C" w:rsidP="002A335C">
      <w:pPr>
        <w:widowControl w:val="0"/>
        <w:shd w:val="clear" w:color="auto" w:fill="FFFFFF"/>
        <w:tabs>
          <w:tab w:val="left" w:pos="37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2A335C" w:rsidRPr="002A335C" w:rsidRDefault="002A335C" w:rsidP="002A335C">
      <w:pPr>
        <w:widowControl w:val="0"/>
        <w:shd w:val="clear" w:color="auto" w:fill="FFFFFF"/>
        <w:tabs>
          <w:tab w:val="left" w:pos="37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2A335C" w:rsidRPr="002A335C" w:rsidRDefault="002A335C" w:rsidP="002A335C">
      <w:pPr>
        <w:widowControl w:val="0"/>
        <w:shd w:val="clear" w:color="auto" w:fill="FFFFFF"/>
        <w:tabs>
          <w:tab w:val="left" w:pos="37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2A335C" w:rsidRPr="002A335C" w:rsidRDefault="002A335C" w:rsidP="002A335C">
      <w:pPr>
        <w:widowControl w:val="0"/>
        <w:shd w:val="clear" w:color="auto" w:fill="FFFFFF"/>
        <w:tabs>
          <w:tab w:val="left" w:pos="37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2A335C" w:rsidRPr="002A335C" w:rsidRDefault="002A335C" w:rsidP="002A335C">
      <w:pPr>
        <w:widowControl w:val="0"/>
        <w:shd w:val="clear" w:color="auto" w:fill="FFFFFF"/>
        <w:tabs>
          <w:tab w:val="left" w:pos="37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2A335C" w:rsidRPr="002A335C" w:rsidRDefault="002A335C" w:rsidP="002A335C">
      <w:pPr>
        <w:widowControl w:val="0"/>
        <w:shd w:val="clear" w:color="auto" w:fill="FFFFFF"/>
        <w:tabs>
          <w:tab w:val="left" w:pos="37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2A335C" w:rsidRPr="002A335C" w:rsidRDefault="002A335C" w:rsidP="002A335C">
      <w:pPr>
        <w:widowControl w:val="0"/>
        <w:shd w:val="clear" w:color="auto" w:fill="FFFFFF"/>
        <w:tabs>
          <w:tab w:val="left" w:pos="37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2A335C" w:rsidRPr="002A335C" w:rsidRDefault="002A335C" w:rsidP="002A335C">
      <w:pPr>
        <w:widowControl w:val="0"/>
        <w:shd w:val="clear" w:color="auto" w:fill="FFFFFF"/>
        <w:tabs>
          <w:tab w:val="left" w:pos="37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2A335C" w:rsidRPr="002A335C" w:rsidRDefault="002A335C" w:rsidP="002A335C">
      <w:pPr>
        <w:widowControl w:val="0"/>
        <w:shd w:val="clear" w:color="auto" w:fill="FFFFFF"/>
        <w:tabs>
          <w:tab w:val="left" w:pos="37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2A335C" w:rsidRPr="002A335C" w:rsidRDefault="002A335C" w:rsidP="002A335C">
      <w:pPr>
        <w:widowControl w:val="0"/>
        <w:shd w:val="clear" w:color="auto" w:fill="FFFFFF"/>
        <w:tabs>
          <w:tab w:val="left" w:pos="37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2A335C" w:rsidRPr="002A335C" w:rsidRDefault="002A335C" w:rsidP="002A335C">
      <w:pPr>
        <w:widowControl w:val="0"/>
        <w:shd w:val="clear" w:color="auto" w:fill="FFFFFF"/>
        <w:tabs>
          <w:tab w:val="left" w:pos="37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2A335C" w:rsidRPr="002A335C" w:rsidRDefault="002A335C" w:rsidP="002A335C">
      <w:pPr>
        <w:widowControl w:val="0"/>
        <w:shd w:val="clear" w:color="auto" w:fill="FFFFFF"/>
        <w:tabs>
          <w:tab w:val="left" w:pos="37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2A335C" w:rsidRPr="002A335C" w:rsidRDefault="002A335C" w:rsidP="002A335C">
      <w:pPr>
        <w:widowControl w:val="0"/>
        <w:shd w:val="clear" w:color="auto" w:fill="FFFFFF"/>
        <w:tabs>
          <w:tab w:val="left" w:pos="37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2A335C" w:rsidRPr="002A335C" w:rsidRDefault="002A335C" w:rsidP="002A335C">
      <w:pPr>
        <w:widowControl w:val="0"/>
        <w:shd w:val="clear" w:color="auto" w:fill="FFFFFF"/>
        <w:tabs>
          <w:tab w:val="left" w:pos="37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2A335C" w:rsidRPr="002A335C" w:rsidRDefault="002A335C" w:rsidP="002A335C">
      <w:pPr>
        <w:widowControl w:val="0"/>
        <w:shd w:val="clear" w:color="auto" w:fill="FFFFFF"/>
        <w:tabs>
          <w:tab w:val="left" w:pos="37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2A335C" w:rsidRPr="002A335C" w:rsidRDefault="002A335C" w:rsidP="002A335C">
      <w:pPr>
        <w:widowControl w:val="0"/>
        <w:shd w:val="clear" w:color="auto" w:fill="FFFFFF"/>
        <w:tabs>
          <w:tab w:val="left" w:pos="37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2A335C" w:rsidRPr="002A335C" w:rsidRDefault="002A335C" w:rsidP="002A335C">
      <w:pPr>
        <w:widowControl w:val="0"/>
        <w:shd w:val="clear" w:color="auto" w:fill="FFFFFF"/>
        <w:tabs>
          <w:tab w:val="left" w:pos="37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2A335C" w:rsidRPr="002A335C" w:rsidRDefault="002A335C" w:rsidP="002A335C">
      <w:pPr>
        <w:widowControl w:val="0"/>
        <w:shd w:val="clear" w:color="auto" w:fill="FFFFFF"/>
        <w:tabs>
          <w:tab w:val="left" w:pos="37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2A335C" w:rsidRPr="002A335C" w:rsidRDefault="002A335C" w:rsidP="002A335C">
      <w:pPr>
        <w:widowControl w:val="0"/>
        <w:shd w:val="clear" w:color="auto" w:fill="FFFFFF"/>
        <w:tabs>
          <w:tab w:val="left" w:pos="37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2A335C" w:rsidRPr="002A335C" w:rsidRDefault="002A335C" w:rsidP="002A335C">
      <w:pPr>
        <w:widowControl w:val="0"/>
        <w:shd w:val="clear" w:color="auto" w:fill="FFFFFF"/>
        <w:tabs>
          <w:tab w:val="left" w:pos="37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2A335C" w:rsidRPr="002A335C" w:rsidRDefault="002A335C" w:rsidP="002A335C">
      <w:pPr>
        <w:widowControl w:val="0"/>
        <w:shd w:val="clear" w:color="auto" w:fill="FFFFFF"/>
        <w:tabs>
          <w:tab w:val="left" w:pos="37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2A335C" w:rsidRPr="002A335C" w:rsidRDefault="002A335C" w:rsidP="002A335C">
      <w:pPr>
        <w:widowControl w:val="0"/>
        <w:shd w:val="clear" w:color="auto" w:fill="FFFFFF"/>
        <w:tabs>
          <w:tab w:val="left" w:pos="37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2A335C" w:rsidRPr="002A335C" w:rsidRDefault="002A335C" w:rsidP="002A335C">
      <w:pPr>
        <w:widowControl w:val="0"/>
        <w:shd w:val="clear" w:color="auto" w:fill="FFFFFF"/>
        <w:tabs>
          <w:tab w:val="left" w:pos="37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2A335C" w:rsidRPr="002A335C" w:rsidRDefault="002A335C" w:rsidP="002A335C">
      <w:pPr>
        <w:widowControl w:val="0"/>
        <w:shd w:val="clear" w:color="auto" w:fill="FFFFFF"/>
        <w:tabs>
          <w:tab w:val="left" w:pos="37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2A335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 wp14:anchorId="5EF39B3A" wp14:editId="4296EAC5">
            <wp:simplePos x="0" y="0"/>
            <wp:positionH relativeFrom="column">
              <wp:posOffset>392430</wp:posOffset>
            </wp:positionH>
            <wp:positionV relativeFrom="paragraph">
              <wp:posOffset>1635125</wp:posOffset>
            </wp:positionV>
            <wp:extent cx="2028190" cy="2866390"/>
            <wp:effectExtent l="19050" t="19050" r="10160" b="10160"/>
            <wp:wrapTight wrapText="bothSides">
              <wp:wrapPolygon edited="0">
                <wp:start x="21803" y="-144"/>
                <wp:lineTo x="95" y="-144"/>
                <wp:lineTo x="95" y="21533"/>
                <wp:lineTo x="21803" y="21533"/>
                <wp:lineTo x="21803" y="-144"/>
              </wp:wrapPolygon>
            </wp:wrapTight>
            <wp:docPr id="10" name="Рисунок 10" descr="C:\Users\Admin\Documents\img20221028_20022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ocuments\img20221028_2002244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028190" cy="28663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5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A335C" w:rsidRPr="002A335C" w:rsidRDefault="002A335C" w:rsidP="002A335C">
      <w:pPr>
        <w:widowControl w:val="0"/>
        <w:shd w:val="clear" w:color="auto" w:fill="FFFFFF"/>
        <w:tabs>
          <w:tab w:val="left" w:pos="37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2A335C" w:rsidRPr="002A335C" w:rsidRDefault="002A335C" w:rsidP="002A335C">
      <w:pPr>
        <w:widowControl w:val="0"/>
        <w:shd w:val="clear" w:color="auto" w:fill="FFFFFF"/>
        <w:tabs>
          <w:tab w:val="left" w:pos="37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2A335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 wp14:anchorId="18518526" wp14:editId="0A6DC86B">
            <wp:simplePos x="0" y="0"/>
            <wp:positionH relativeFrom="column">
              <wp:posOffset>742950</wp:posOffset>
            </wp:positionH>
            <wp:positionV relativeFrom="paragraph">
              <wp:posOffset>199390</wp:posOffset>
            </wp:positionV>
            <wp:extent cx="1973580" cy="2511425"/>
            <wp:effectExtent l="16827" t="21273" r="24448" b="24447"/>
            <wp:wrapSquare wrapText="bothSides"/>
            <wp:docPr id="13" name="Рисунок 13" descr="C:\Users\Admin\Documents\img20221028_20055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in\Documents\img20221028_200557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7" t="5031" r="1611" b="7599"/>
                    <a:stretch/>
                  </pic:blipFill>
                  <pic:spPr bwMode="auto">
                    <a:xfrm rot="16200000">
                      <a:off x="0" y="0"/>
                      <a:ext cx="1973580" cy="2511425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5B9BD5">
                          <a:lumMod val="75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A335C" w:rsidRPr="002A335C" w:rsidRDefault="002A335C" w:rsidP="002A335C">
      <w:pPr>
        <w:jc w:val="center"/>
        <w:rPr>
          <w:rFonts w:ascii="Times New Roman" w:hAnsi="Times New Roman" w:cs="Times New Roman"/>
          <w:sz w:val="24"/>
          <w:szCs w:val="24"/>
        </w:rPr>
      </w:pPr>
      <w:r w:rsidRPr="002A335C">
        <w:rPr>
          <w:rFonts w:ascii="Times New Roman" w:hAnsi="Times New Roman" w:cs="Times New Roman"/>
          <w:sz w:val="24"/>
          <w:szCs w:val="24"/>
        </w:rPr>
        <w:t>ПЕРЕВОД РИСУНКА НА КАЛЬКУ</w:t>
      </w:r>
    </w:p>
    <w:p w:rsidR="002A335C" w:rsidRPr="002A335C" w:rsidRDefault="002A335C" w:rsidP="002A335C">
      <w:pPr>
        <w:widowControl w:val="0"/>
        <w:shd w:val="clear" w:color="auto" w:fill="FFFFFF"/>
        <w:tabs>
          <w:tab w:val="left" w:pos="37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2A335C" w:rsidRPr="002A335C" w:rsidRDefault="002A335C" w:rsidP="002A335C">
      <w:pPr>
        <w:widowControl w:val="0"/>
        <w:shd w:val="clear" w:color="auto" w:fill="FFFFFF"/>
        <w:tabs>
          <w:tab w:val="left" w:pos="37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2A335C" w:rsidRPr="002A335C" w:rsidRDefault="002A335C" w:rsidP="002A335C">
      <w:pPr>
        <w:widowControl w:val="0"/>
        <w:shd w:val="clear" w:color="auto" w:fill="FFFFFF"/>
        <w:tabs>
          <w:tab w:val="left" w:pos="37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2A335C" w:rsidRPr="002A335C" w:rsidRDefault="002A335C" w:rsidP="002A335C">
      <w:pPr>
        <w:widowControl w:val="0"/>
        <w:shd w:val="clear" w:color="auto" w:fill="FFFFFF"/>
        <w:tabs>
          <w:tab w:val="left" w:pos="37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2A335C" w:rsidRPr="002A335C" w:rsidRDefault="002A335C" w:rsidP="002A335C">
      <w:pPr>
        <w:widowControl w:val="0"/>
        <w:shd w:val="clear" w:color="auto" w:fill="FFFFFF"/>
        <w:tabs>
          <w:tab w:val="left" w:pos="37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2A335C" w:rsidRPr="002A335C" w:rsidRDefault="002A335C" w:rsidP="002A335C">
      <w:pPr>
        <w:widowControl w:val="0"/>
        <w:shd w:val="clear" w:color="auto" w:fill="FFFFFF"/>
        <w:tabs>
          <w:tab w:val="left" w:pos="37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2A335C" w:rsidRPr="002A335C" w:rsidRDefault="002A335C" w:rsidP="002A335C">
      <w:pPr>
        <w:widowControl w:val="0"/>
        <w:shd w:val="clear" w:color="auto" w:fill="FFFFFF"/>
        <w:tabs>
          <w:tab w:val="left" w:pos="37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2A335C" w:rsidRPr="002A335C" w:rsidRDefault="002A335C" w:rsidP="002A335C">
      <w:pPr>
        <w:widowControl w:val="0"/>
        <w:shd w:val="clear" w:color="auto" w:fill="FFFFFF"/>
        <w:tabs>
          <w:tab w:val="left" w:pos="37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2A335C" w:rsidRPr="002A335C" w:rsidRDefault="002A335C" w:rsidP="002A335C">
      <w:pPr>
        <w:widowControl w:val="0"/>
        <w:shd w:val="clear" w:color="auto" w:fill="FFFFFF"/>
        <w:tabs>
          <w:tab w:val="left" w:pos="37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2A335C" w:rsidRPr="002A335C" w:rsidRDefault="002A335C" w:rsidP="002A335C">
      <w:pPr>
        <w:widowControl w:val="0"/>
        <w:shd w:val="clear" w:color="auto" w:fill="FFFFFF"/>
        <w:tabs>
          <w:tab w:val="left" w:pos="37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2A335C" w:rsidRPr="002A335C" w:rsidRDefault="002A335C" w:rsidP="002A335C">
      <w:pPr>
        <w:widowControl w:val="0"/>
        <w:shd w:val="clear" w:color="auto" w:fill="FFFFFF"/>
        <w:tabs>
          <w:tab w:val="left" w:pos="37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2A335C" w:rsidRPr="002A335C" w:rsidRDefault="002A335C" w:rsidP="002A335C">
      <w:pPr>
        <w:widowControl w:val="0"/>
        <w:shd w:val="clear" w:color="auto" w:fill="FFFFFF"/>
        <w:tabs>
          <w:tab w:val="left" w:pos="37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2A335C" w:rsidRPr="002A335C" w:rsidRDefault="002A335C" w:rsidP="002A335C">
      <w:pPr>
        <w:widowControl w:val="0"/>
        <w:shd w:val="clear" w:color="auto" w:fill="FFFFFF"/>
        <w:tabs>
          <w:tab w:val="left" w:pos="37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2A335C" w:rsidRPr="002A335C" w:rsidRDefault="002A335C" w:rsidP="002A335C">
      <w:pPr>
        <w:widowControl w:val="0"/>
        <w:shd w:val="clear" w:color="auto" w:fill="FFFFFF"/>
        <w:tabs>
          <w:tab w:val="left" w:pos="37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2A335C" w:rsidRPr="002A335C" w:rsidRDefault="002A335C" w:rsidP="002A335C">
      <w:pPr>
        <w:rPr>
          <w:rFonts w:ascii="Times New Roman" w:hAnsi="Times New Roman" w:cs="Times New Roman"/>
          <w:sz w:val="24"/>
          <w:szCs w:val="24"/>
        </w:rPr>
      </w:pPr>
    </w:p>
    <w:p w:rsidR="002A335C" w:rsidRPr="002A335C" w:rsidRDefault="002A335C" w:rsidP="002A335C">
      <w:pPr>
        <w:rPr>
          <w:rFonts w:ascii="Times New Roman" w:hAnsi="Times New Roman" w:cs="Times New Roman"/>
          <w:sz w:val="24"/>
          <w:szCs w:val="24"/>
        </w:rPr>
      </w:pPr>
    </w:p>
    <w:p w:rsidR="002A335C" w:rsidRPr="002A335C" w:rsidRDefault="002A335C" w:rsidP="002A335C">
      <w:pPr>
        <w:rPr>
          <w:rFonts w:ascii="Times New Roman" w:hAnsi="Times New Roman" w:cs="Times New Roman"/>
          <w:sz w:val="24"/>
          <w:szCs w:val="24"/>
        </w:rPr>
      </w:pPr>
    </w:p>
    <w:p w:rsidR="002A335C" w:rsidRPr="002A335C" w:rsidRDefault="002A335C" w:rsidP="002A335C">
      <w:pPr>
        <w:jc w:val="center"/>
        <w:rPr>
          <w:rFonts w:ascii="Times New Roman" w:hAnsi="Times New Roman" w:cs="Times New Roman"/>
          <w:sz w:val="24"/>
          <w:szCs w:val="24"/>
        </w:rPr>
      </w:pPr>
      <w:r w:rsidRPr="002A335C">
        <w:rPr>
          <w:rFonts w:ascii="Times New Roman" w:hAnsi="Times New Roman" w:cs="Times New Roman"/>
          <w:sz w:val="24"/>
          <w:szCs w:val="24"/>
        </w:rPr>
        <w:t>СХЕМА НАНЕСЕНИЯ ПРОКОЛОВ</w:t>
      </w:r>
    </w:p>
    <w:p w:rsidR="002A335C" w:rsidRPr="002A335C" w:rsidRDefault="002A335C" w:rsidP="002A335C">
      <w:pPr>
        <w:rPr>
          <w:rFonts w:ascii="Times New Roman" w:hAnsi="Times New Roman" w:cs="Times New Roman"/>
          <w:sz w:val="24"/>
          <w:szCs w:val="24"/>
        </w:rPr>
      </w:pPr>
      <w:r w:rsidRPr="002A335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1" locked="0" layoutInCell="1" allowOverlap="1" wp14:anchorId="7A3B8743" wp14:editId="58C11458">
            <wp:simplePos x="0" y="0"/>
            <wp:positionH relativeFrom="column">
              <wp:posOffset>460375</wp:posOffset>
            </wp:positionH>
            <wp:positionV relativeFrom="paragraph">
              <wp:posOffset>3636010</wp:posOffset>
            </wp:positionV>
            <wp:extent cx="2084705" cy="2950845"/>
            <wp:effectExtent l="24130" t="13970" r="15875" b="15875"/>
            <wp:wrapTight wrapText="bothSides">
              <wp:wrapPolygon edited="0">
                <wp:start x="21745" y="-177"/>
                <wp:lineTo x="33" y="-177"/>
                <wp:lineTo x="33" y="21577"/>
                <wp:lineTo x="21745" y="21577"/>
                <wp:lineTo x="21745" y="-177"/>
              </wp:wrapPolygon>
            </wp:wrapTight>
            <wp:docPr id="12" name="Рисунок 12" descr="C:\Users\Admin\AppData\Local\Microsoft\Windows\INetCache\Content.Word\img20221028_195503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Microsoft\Windows\INetCache\Content.Word\img20221028_1955036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084705" cy="29508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5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A335C" w:rsidRPr="002A335C" w:rsidRDefault="002A335C" w:rsidP="002A335C">
      <w:pPr>
        <w:rPr>
          <w:rFonts w:ascii="Times New Roman" w:hAnsi="Times New Roman" w:cs="Times New Roman"/>
          <w:sz w:val="24"/>
          <w:szCs w:val="24"/>
        </w:rPr>
      </w:pPr>
    </w:p>
    <w:p w:rsidR="002A335C" w:rsidRPr="002A335C" w:rsidRDefault="002A335C" w:rsidP="002A335C">
      <w:pPr>
        <w:rPr>
          <w:rFonts w:ascii="Times New Roman" w:hAnsi="Times New Roman" w:cs="Times New Roman"/>
          <w:sz w:val="24"/>
          <w:szCs w:val="24"/>
        </w:rPr>
      </w:pPr>
    </w:p>
    <w:p w:rsidR="002A335C" w:rsidRPr="002A335C" w:rsidRDefault="002A335C" w:rsidP="002A335C">
      <w:pPr>
        <w:rPr>
          <w:rFonts w:ascii="Times New Roman" w:hAnsi="Times New Roman" w:cs="Times New Roman"/>
          <w:sz w:val="24"/>
          <w:szCs w:val="24"/>
        </w:rPr>
      </w:pPr>
    </w:p>
    <w:p w:rsidR="002A335C" w:rsidRPr="002A335C" w:rsidRDefault="002A335C" w:rsidP="002A335C">
      <w:pPr>
        <w:rPr>
          <w:rFonts w:ascii="Times New Roman" w:hAnsi="Times New Roman" w:cs="Times New Roman"/>
          <w:sz w:val="24"/>
          <w:szCs w:val="24"/>
        </w:rPr>
      </w:pPr>
    </w:p>
    <w:p w:rsidR="002A335C" w:rsidRPr="002A335C" w:rsidRDefault="002A335C" w:rsidP="002A335C">
      <w:pPr>
        <w:rPr>
          <w:rFonts w:ascii="Times New Roman" w:hAnsi="Times New Roman" w:cs="Times New Roman"/>
          <w:sz w:val="24"/>
          <w:szCs w:val="24"/>
        </w:rPr>
      </w:pPr>
      <w:r w:rsidRPr="002A335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1" locked="0" layoutInCell="1" allowOverlap="1" wp14:anchorId="3948AEC7" wp14:editId="3465D518">
            <wp:simplePos x="0" y="0"/>
            <wp:positionH relativeFrom="column">
              <wp:posOffset>295910</wp:posOffset>
            </wp:positionH>
            <wp:positionV relativeFrom="paragraph">
              <wp:posOffset>7620</wp:posOffset>
            </wp:positionV>
            <wp:extent cx="2061845" cy="2555875"/>
            <wp:effectExtent l="19685" t="18415" r="15240" b="15240"/>
            <wp:wrapTight wrapText="bothSides">
              <wp:wrapPolygon edited="0">
                <wp:start x="21793" y="-166"/>
                <wp:lineTo x="40" y="-166"/>
                <wp:lineTo x="40" y="21568"/>
                <wp:lineTo x="21793" y="21568"/>
                <wp:lineTo x="21793" y="-166"/>
              </wp:wrapPolygon>
            </wp:wrapTight>
            <wp:docPr id="14" name="Рисунок 14" descr="C:\Users\Admin\Documents\img20221028_200705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dmin\Documents\img20221028_2007059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77" t="11770" r="5729" b="11510"/>
                    <a:stretch/>
                  </pic:blipFill>
                  <pic:spPr bwMode="auto">
                    <a:xfrm rot="16200000">
                      <a:off x="0" y="0"/>
                      <a:ext cx="2061845" cy="25558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5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A335C" w:rsidRPr="002A335C" w:rsidRDefault="002A335C" w:rsidP="002A335C">
      <w:pPr>
        <w:rPr>
          <w:rFonts w:ascii="Times New Roman" w:hAnsi="Times New Roman" w:cs="Times New Roman"/>
          <w:sz w:val="24"/>
          <w:szCs w:val="24"/>
        </w:rPr>
      </w:pPr>
    </w:p>
    <w:p w:rsidR="002A335C" w:rsidRPr="002A335C" w:rsidRDefault="002A335C" w:rsidP="002A335C">
      <w:pPr>
        <w:rPr>
          <w:rFonts w:ascii="Times New Roman" w:hAnsi="Times New Roman" w:cs="Times New Roman"/>
          <w:sz w:val="24"/>
          <w:szCs w:val="24"/>
        </w:rPr>
      </w:pPr>
    </w:p>
    <w:p w:rsidR="002A335C" w:rsidRPr="002A335C" w:rsidRDefault="002A335C" w:rsidP="002A335C">
      <w:pPr>
        <w:rPr>
          <w:rFonts w:ascii="Times New Roman" w:hAnsi="Times New Roman" w:cs="Times New Roman"/>
          <w:sz w:val="24"/>
          <w:szCs w:val="24"/>
        </w:rPr>
      </w:pPr>
    </w:p>
    <w:p w:rsidR="002A335C" w:rsidRPr="002A335C" w:rsidRDefault="002A335C" w:rsidP="002A335C">
      <w:pPr>
        <w:rPr>
          <w:rFonts w:ascii="Times New Roman" w:hAnsi="Times New Roman" w:cs="Times New Roman"/>
          <w:sz w:val="24"/>
          <w:szCs w:val="24"/>
        </w:rPr>
      </w:pPr>
    </w:p>
    <w:p w:rsidR="002A335C" w:rsidRPr="002A335C" w:rsidRDefault="002A335C" w:rsidP="002A335C">
      <w:pPr>
        <w:rPr>
          <w:rFonts w:ascii="Times New Roman" w:hAnsi="Times New Roman" w:cs="Times New Roman"/>
          <w:sz w:val="24"/>
          <w:szCs w:val="24"/>
        </w:rPr>
      </w:pPr>
    </w:p>
    <w:p w:rsidR="002A335C" w:rsidRPr="002A335C" w:rsidRDefault="002A335C" w:rsidP="002A335C">
      <w:pPr>
        <w:jc w:val="center"/>
        <w:rPr>
          <w:rFonts w:ascii="Times New Roman" w:hAnsi="Times New Roman" w:cs="Times New Roman"/>
          <w:sz w:val="24"/>
          <w:szCs w:val="24"/>
        </w:rPr>
      </w:pPr>
      <w:r w:rsidRPr="002A335C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 wp14:anchorId="08B21C3F" wp14:editId="33F23FF4">
            <wp:simplePos x="0" y="0"/>
            <wp:positionH relativeFrom="column">
              <wp:posOffset>-221793</wp:posOffset>
            </wp:positionH>
            <wp:positionV relativeFrom="paragraph">
              <wp:posOffset>389306</wp:posOffset>
            </wp:positionV>
            <wp:extent cx="5926455" cy="8682355"/>
            <wp:effectExtent l="19050" t="19050" r="17145" b="23495"/>
            <wp:wrapSquare wrapText="bothSides"/>
            <wp:docPr id="15" name="Рисунок 15" descr="C:\Users\Admin\Documents\img20221028_200955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dmin\Documents\img20221028_2009556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25" t="2981" r="2080" b="1"/>
                    <a:stretch/>
                  </pic:blipFill>
                  <pic:spPr bwMode="auto">
                    <a:xfrm rot="10800000">
                      <a:off x="0" y="0"/>
                      <a:ext cx="5926455" cy="8682355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5B9BD5">
                          <a:lumMod val="75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2A335C">
        <w:rPr>
          <w:rFonts w:ascii="Times New Roman" w:hAnsi="Times New Roman" w:cs="Times New Roman"/>
          <w:sz w:val="24"/>
          <w:szCs w:val="24"/>
        </w:rPr>
        <w:t>ЗАПОЛНЕНИЕ УГЛА, ОКРУЖНОСТИ, ДУГИ</w:t>
      </w:r>
    </w:p>
    <w:p w:rsidR="002A335C" w:rsidRPr="002A335C" w:rsidRDefault="002A335C" w:rsidP="002A335C">
      <w:pPr>
        <w:jc w:val="center"/>
        <w:rPr>
          <w:rFonts w:ascii="Times New Roman" w:hAnsi="Times New Roman" w:cs="Times New Roman"/>
          <w:sz w:val="24"/>
          <w:szCs w:val="24"/>
        </w:rPr>
      </w:pPr>
      <w:r w:rsidRPr="002A335C">
        <w:rPr>
          <w:rFonts w:ascii="Times New Roman" w:hAnsi="Times New Roman" w:cs="Times New Roman"/>
          <w:sz w:val="24"/>
          <w:szCs w:val="24"/>
        </w:rPr>
        <w:lastRenderedPageBreak/>
        <w:t>ВАРИАНТЫ ЗАПОЛНЕНИЯ ДУГИ</w:t>
      </w:r>
    </w:p>
    <w:p w:rsidR="002A335C" w:rsidRPr="002A335C" w:rsidRDefault="002A335C" w:rsidP="002A335C">
      <w:pPr>
        <w:rPr>
          <w:rFonts w:ascii="Times New Roman" w:hAnsi="Times New Roman" w:cs="Times New Roman"/>
          <w:sz w:val="24"/>
          <w:szCs w:val="24"/>
        </w:rPr>
      </w:pPr>
      <w:r w:rsidRPr="002A335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 wp14:anchorId="6F8C4DC7" wp14:editId="7490B8D6">
            <wp:simplePos x="0" y="0"/>
            <wp:positionH relativeFrom="column">
              <wp:posOffset>294640</wp:posOffset>
            </wp:positionH>
            <wp:positionV relativeFrom="paragraph">
              <wp:posOffset>108737</wp:posOffset>
            </wp:positionV>
            <wp:extent cx="5046980" cy="7835900"/>
            <wp:effectExtent l="19050" t="19050" r="20320" b="12700"/>
            <wp:wrapSquare wrapText="bothSides"/>
            <wp:docPr id="16" name="Рисунок 16" descr="C:\Users\Admin\Documents\img20221028_20090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dmin\Documents\img20221028_200903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56" t="4940" r="14145" b="7291"/>
                    <a:stretch/>
                  </pic:blipFill>
                  <pic:spPr bwMode="auto">
                    <a:xfrm rot="10800000">
                      <a:off x="0" y="0"/>
                      <a:ext cx="5046980" cy="78359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5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2A335C" w:rsidRPr="002A335C" w:rsidRDefault="002A335C" w:rsidP="002A335C">
      <w:pPr>
        <w:rPr>
          <w:rFonts w:ascii="Times New Roman" w:hAnsi="Times New Roman" w:cs="Times New Roman"/>
          <w:sz w:val="24"/>
          <w:szCs w:val="24"/>
        </w:rPr>
      </w:pPr>
    </w:p>
    <w:p w:rsidR="002A335C" w:rsidRPr="002A335C" w:rsidRDefault="002A335C" w:rsidP="002A335C">
      <w:pPr>
        <w:rPr>
          <w:rFonts w:ascii="Times New Roman" w:hAnsi="Times New Roman" w:cs="Times New Roman"/>
          <w:sz w:val="24"/>
          <w:szCs w:val="24"/>
        </w:rPr>
      </w:pPr>
    </w:p>
    <w:p w:rsidR="002A335C" w:rsidRPr="002A335C" w:rsidRDefault="002A335C" w:rsidP="002A335C">
      <w:pPr>
        <w:rPr>
          <w:rFonts w:ascii="Times New Roman" w:hAnsi="Times New Roman" w:cs="Times New Roman"/>
          <w:sz w:val="24"/>
          <w:szCs w:val="24"/>
        </w:rPr>
      </w:pPr>
    </w:p>
    <w:p w:rsidR="002A335C" w:rsidRPr="002A335C" w:rsidRDefault="002A335C" w:rsidP="002A335C">
      <w:pPr>
        <w:rPr>
          <w:rFonts w:ascii="Times New Roman" w:hAnsi="Times New Roman" w:cs="Times New Roman"/>
          <w:sz w:val="24"/>
          <w:szCs w:val="24"/>
        </w:rPr>
      </w:pPr>
    </w:p>
    <w:p w:rsidR="002A335C" w:rsidRPr="002A335C" w:rsidRDefault="002A335C" w:rsidP="002A335C">
      <w:pPr>
        <w:rPr>
          <w:rFonts w:ascii="Times New Roman" w:hAnsi="Times New Roman" w:cs="Times New Roman"/>
          <w:sz w:val="24"/>
          <w:szCs w:val="24"/>
        </w:rPr>
      </w:pPr>
    </w:p>
    <w:p w:rsidR="002A335C" w:rsidRPr="002A335C" w:rsidRDefault="002A335C" w:rsidP="002A335C">
      <w:pPr>
        <w:rPr>
          <w:rFonts w:ascii="Times New Roman" w:hAnsi="Times New Roman" w:cs="Times New Roman"/>
          <w:sz w:val="24"/>
          <w:szCs w:val="24"/>
        </w:rPr>
      </w:pPr>
    </w:p>
    <w:p w:rsidR="002A335C" w:rsidRPr="002A335C" w:rsidRDefault="002A335C" w:rsidP="002A335C">
      <w:pPr>
        <w:rPr>
          <w:rFonts w:ascii="Times New Roman" w:hAnsi="Times New Roman" w:cs="Times New Roman"/>
          <w:sz w:val="24"/>
          <w:szCs w:val="24"/>
        </w:rPr>
      </w:pPr>
    </w:p>
    <w:p w:rsidR="002A335C" w:rsidRPr="002A335C" w:rsidRDefault="002A335C" w:rsidP="002A335C">
      <w:pPr>
        <w:rPr>
          <w:rFonts w:ascii="Times New Roman" w:hAnsi="Times New Roman" w:cs="Times New Roman"/>
          <w:sz w:val="24"/>
          <w:szCs w:val="24"/>
        </w:rPr>
      </w:pPr>
    </w:p>
    <w:p w:rsidR="002A335C" w:rsidRPr="002A335C" w:rsidRDefault="002A335C" w:rsidP="002A335C">
      <w:pPr>
        <w:rPr>
          <w:rFonts w:ascii="Times New Roman" w:hAnsi="Times New Roman" w:cs="Times New Roman"/>
          <w:sz w:val="24"/>
          <w:szCs w:val="24"/>
        </w:rPr>
      </w:pPr>
    </w:p>
    <w:p w:rsidR="002A335C" w:rsidRPr="002A335C" w:rsidRDefault="002A335C" w:rsidP="002A335C">
      <w:pPr>
        <w:rPr>
          <w:rFonts w:ascii="Times New Roman" w:hAnsi="Times New Roman" w:cs="Times New Roman"/>
          <w:sz w:val="24"/>
          <w:szCs w:val="24"/>
        </w:rPr>
      </w:pPr>
    </w:p>
    <w:p w:rsidR="002A335C" w:rsidRPr="002A335C" w:rsidRDefault="002A335C" w:rsidP="002A335C">
      <w:pPr>
        <w:rPr>
          <w:rFonts w:ascii="Times New Roman" w:hAnsi="Times New Roman" w:cs="Times New Roman"/>
          <w:sz w:val="24"/>
          <w:szCs w:val="24"/>
        </w:rPr>
      </w:pPr>
    </w:p>
    <w:p w:rsidR="002A335C" w:rsidRPr="002A335C" w:rsidRDefault="002A335C" w:rsidP="002A335C">
      <w:pPr>
        <w:rPr>
          <w:rFonts w:ascii="Times New Roman" w:hAnsi="Times New Roman" w:cs="Times New Roman"/>
          <w:sz w:val="24"/>
          <w:szCs w:val="24"/>
        </w:rPr>
      </w:pPr>
    </w:p>
    <w:p w:rsidR="002A335C" w:rsidRPr="002A335C" w:rsidRDefault="002A335C" w:rsidP="002A335C">
      <w:pPr>
        <w:rPr>
          <w:rFonts w:ascii="Times New Roman" w:hAnsi="Times New Roman" w:cs="Times New Roman"/>
          <w:sz w:val="24"/>
          <w:szCs w:val="24"/>
        </w:rPr>
      </w:pPr>
    </w:p>
    <w:p w:rsidR="002A335C" w:rsidRPr="002A335C" w:rsidRDefault="002A335C" w:rsidP="002A335C">
      <w:pPr>
        <w:rPr>
          <w:rFonts w:ascii="Times New Roman" w:hAnsi="Times New Roman" w:cs="Times New Roman"/>
          <w:sz w:val="24"/>
          <w:szCs w:val="24"/>
        </w:rPr>
      </w:pPr>
    </w:p>
    <w:p w:rsidR="002A335C" w:rsidRPr="002A335C" w:rsidRDefault="002A335C" w:rsidP="002A335C">
      <w:pPr>
        <w:rPr>
          <w:rFonts w:ascii="Times New Roman" w:hAnsi="Times New Roman" w:cs="Times New Roman"/>
          <w:sz w:val="24"/>
          <w:szCs w:val="24"/>
        </w:rPr>
      </w:pPr>
    </w:p>
    <w:p w:rsidR="002A335C" w:rsidRPr="002A335C" w:rsidRDefault="002A335C" w:rsidP="002A335C">
      <w:pPr>
        <w:rPr>
          <w:rFonts w:ascii="Times New Roman" w:hAnsi="Times New Roman" w:cs="Times New Roman"/>
          <w:sz w:val="24"/>
          <w:szCs w:val="24"/>
        </w:rPr>
      </w:pPr>
    </w:p>
    <w:p w:rsidR="002A335C" w:rsidRPr="002A335C" w:rsidRDefault="002A335C" w:rsidP="002A335C">
      <w:pPr>
        <w:rPr>
          <w:rFonts w:ascii="Times New Roman" w:hAnsi="Times New Roman" w:cs="Times New Roman"/>
          <w:sz w:val="24"/>
          <w:szCs w:val="24"/>
        </w:rPr>
      </w:pPr>
    </w:p>
    <w:p w:rsidR="002A335C" w:rsidRPr="002A335C" w:rsidRDefault="002A335C" w:rsidP="002A335C">
      <w:pPr>
        <w:rPr>
          <w:rFonts w:ascii="Times New Roman" w:hAnsi="Times New Roman" w:cs="Times New Roman"/>
          <w:sz w:val="24"/>
          <w:szCs w:val="24"/>
        </w:rPr>
      </w:pPr>
    </w:p>
    <w:p w:rsidR="002A335C" w:rsidRPr="002A335C" w:rsidRDefault="002A335C" w:rsidP="002A335C">
      <w:pPr>
        <w:rPr>
          <w:rFonts w:ascii="Times New Roman" w:hAnsi="Times New Roman" w:cs="Times New Roman"/>
          <w:sz w:val="24"/>
          <w:szCs w:val="24"/>
        </w:rPr>
      </w:pPr>
    </w:p>
    <w:p w:rsidR="002A335C" w:rsidRPr="002A335C" w:rsidRDefault="002A335C" w:rsidP="002A335C">
      <w:pPr>
        <w:rPr>
          <w:rFonts w:ascii="Times New Roman" w:hAnsi="Times New Roman" w:cs="Times New Roman"/>
          <w:sz w:val="24"/>
          <w:szCs w:val="24"/>
        </w:rPr>
      </w:pPr>
    </w:p>
    <w:p w:rsidR="002A335C" w:rsidRPr="002A335C" w:rsidRDefault="002A335C" w:rsidP="002A335C">
      <w:pPr>
        <w:rPr>
          <w:rFonts w:ascii="Times New Roman" w:hAnsi="Times New Roman" w:cs="Times New Roman"/>
          <w:sz w:val="24"/>
          <w:szCs w:val="24"/>
        </w:rPr>
      </w:pPr>
    </w:p>
    <w:p w:rsidR="002A335C" w:rsidRPr="002A335C" w:rsidRDefault="002A335C" w:rsidP="002A335C">
      <w:pPr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r w:rsidRPr="002A335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 wp14:anchorId="6F0FD928" wp14:editId="4E0AD7A1">
            <wp:simplePos x="0" y="0"/>
            <wp:positionH relativeFrom="column">
              <wp:posOffset>-5794375</wp:posOffset>
            </wp:positionH>
            <wp:positionV relativeFrom="paragraph">
              <wp:posOffset>-7073265</wp:posOffset>
            </wp:positionV>
            <wp:extent cx="5242560" cy="7409180"/>
            <wp:effectExtent l="19050" t="19050" r="15240" b="20320"/>
            <wp:wrapSquare wrapText="bothSides"/>
            <wp:docPr id="17" name="Рисунок 17" descr="C:\Users\Admin\Documents\img20221028_20080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dmin\Documents\img20221028_2008014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242560" cy="74091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5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Pr="002A335C">
        <w:rPr>
          <w:rFonts w:ascii="Times New Roman" w:hAnsi="Times New Roman" w:cs="Times New Roman"/>
          <w:sz w:val="24"/>
          <w:szCs w:val="24"/>
        </w:rPr>
        <w:t>ВАРИАНТЫ ЗАПОЛНЕНИЯ ОКРУЖНОСТИ</w:t>
      </w:r>
    </w:p>
    <w:p w:rsidR="002A335C" w:rsidRPr="002A335C" w:rsidRDefault="002A335C" w:rsidP="002A335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A335C" w:rsidRPr="002A335C" w:rsidRDefault="002A335C" w:rsidP="002A335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2A335C">
        <w:rPr>
          <w:rFonts w:ascii="Times New Roman" w:hAnsi="Times New Roman" w:cs="Times New Roman"/>
          <w:sz w:val="24"/>
          <w:szCs w:val="24"/>
        </w:rPr>
        <w:lastRenderedPageBreak/>
        <w:t>Изучив приёмы заполнения угла, окружности, дуги можно самостоятельно вышить панно «</w:t>
      </w:r>
      <w:proofErr w:type="spellStart"/>
      <w:r w:rsidRPr="002A335C">
        <w:rPr>
          <w:rFonts w:ascii="Times New Roman" w:hAnsi="Times New Roman" w:cs="Times New Roman"/>
          <w:sz w:val="24"/>
          <w:szCs w:val="24"/>
        </w:rPr>
        <w:t>Гжель»</w:t>
      </w:r>
      <w:proofErr w:type="gramStart"/>
      <w:r w:rsidRPr="002A335C">
        <w:rPr>
          <w:rFonts w:ascii="Times New Roman" w:hAnsi="Times New Roman" w:cs="Times New Roman"/>
          <w:sz w:val="24"/>
          <w:szCs w:val="24"/>
        </w:rPr>
        <w:t>.И</w:t>
      </w:r>
      <w:proofErr w:type="gramEnd"/>
      <w:r w:rsidRPr="002A335C">
        <w:rPr>
          <w:rFonts w:ascii="Times New Roman" w:hAnsi="Times New Roman" w:cs="Times New Roman"/>
          <w:sz w:val="24"/>
          <w:szCs w:val="24"/>
        </w:rPr>
        <w:t>спользуем</w:t>
      </w:r>
      <w:proofErr w:type="spellEnd"/>
      <w:r w:rsidRPr="002A335C">
        <w:rPr>
          <w:rFonts w:ascii="Times New Roman" w:hAnsi="Times New Roman" w:cs="Times New Roman"/>
          <w:sz w:val="24"/>
          <w:szCs w:val="24"/>
        </w:rPr>
        <w:t xml:space="preserve"> схемы вышивки и образец.</w:t>
      </w:r>
    </w:p>
    <w:p w:rsidR="002A335C" w:rsidRPr="002A335C" w:rsidRDefault="002A335C" w:rsidP="002A335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2A335C">
        <w:rPr>
          <w:rFonts w:ascii="Times New Roman" w:hAnsi="Times New Roman" w:cs="Times New Roman"/>
          <w:sz w:val="24"/>
          <w:szCs w:val="24"/>
        </w:rPr>
        <w:t>Нить для вышивания панно, складываем   в 3-4 сложения.</w:t>
      </w:r>
    </w:p>
    <w:p w:rsidR="002A335C" w:rsidRPr="002A335C" w:rsidRDefault="002A335C" w:rsidP="002A335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2A335C">
        <w:rPr>
          <w:rFonts w:ascii="Times New Roman" w:hAnsi="Times New Roman" w:cs="Times New Roman"/>
          <w:sz w:val="24"/>
          <w:szCs w:val="24"/>
        </w:rPr>
        <w:t>Готовую работу оформляем.</w:t>
      </w:r>
    </w:p>
    <w:p w:rsidR="002A335C" w:rsidRPr="00E82A3F" w:rsidRDefault="002A335C" w:rsidP="00E82A3F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2A335C" w:rsidRPr="00E82A3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D0647C"/>
    <w:multiLevelType w:val="hybridMultilevel"/>
    <w:tmpl w:val="4536B1B6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93A78F5"/>
    <w:multiLevelType w:val="hybridMultilevel"/>
    <w:tmpl w:val="3560F8C2"/>
    <w:lvl w:ilvl="0" w:tplc="0419000F">
      <w:start w:val="1"/>
      <w:numFmt w:val="decimal"/>
      <w:lvlText w:val="%1."/>
      <w:lvlJc w:val="left"/>
      <w:pPr>
        <w:ind w:left="2160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">
    <w:nsid w:val="2DAD0FBE"/>
    <w:multiLevelType w:val="hybridMultilevel"/>
    <w:tmpl w:val="E4C4F7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7AB6CB9"/>
    <w:multiLevelType w:val="hybridMultilevel"/>
    <w:tmpl w:val="76DA040A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41052C0E"/>
    <w:multiLevelType w:val="hybridMultilevel"/>
    <w:tmpl w:val="96CA6034"/>
    <w:lvl w:ilvl="0" w:tplc="A2726692">
      <w:numFmt w:val="bullet"/>
      <w:lvlText w:val="•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52FA7E41"/>
    <w:multiLevelType w:val="hybridMultilevel"/>
    <w:tmpl w:val="B48E2282"/>
    <w:lvl w:ilvl="0" w:tplc="A2726692"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D223430"/>
    <w:multiLevelType w:val="hybridMultilevel"/>
    <w:tmpl w:val="8D5EDF64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6F931876"/>
    <w:multiLevelType w:val="hybridMultilevel"/>
    <w:tmpl w:val="6122B6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0263AC5"/>
    <w:multiLevelType w:val="hybridMultilevel"/>
    <w:tmpl w:val="3C087C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D256B21A">
      <w:start w:val="1"/>
      <w:numFmt w:val="decimal"/>
      <w:lvlText w:val="%2"/>
      <w:lvlJc w:val="left"/>
      <w:pPr>
        <w:ind w:left="1440" w:hanging="360"/>
      </w:pPr>
      <w:rPr>
        <w:rFonts w:ascii="Times New Roman" w:eastAsiaTheme="minorHAnsi" w:hAnsi="Times New Roman" w:cs="Times New Roman"/>
        <w:b w:val="0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"/>
  </w:num>
  <w:num w:numId="3">
    <w:abstractNumId w:val="5"/>
  </w:num>
  <w:num w:numId="4">
    <w:abstractNumId w:val="8"/>
  </w:num>
  <w:num w:numId="5">
    <w:abstractNumId w:val="1"/>
  </w:num>
  <w:num w:numId="6">
    <w:abstractNumId w:val="4"/>
  </w:num>
  <w:num w:numId="7">
    <w:abstractNumId w:val="6"/>
  </w:num>
  <w:num w:numId="8">
    <w:abstractNumId w:val="3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59C1"/>
    <w:rsid w:val="00010FC1"/>
    <w:rsid w:val="002A335C"/>
    <w:rsid w:val="007D1B50"/>
    <w:rsid w:val="008359C1"/>
    <w:rsid w:val="00E82A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0FC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10FC1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010F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010FC1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E82A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82A3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0FC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10FC1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010F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010FC1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E82A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82A3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5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microsoft.com/office/2007/relationships/hdphoto" Target="media/hdphoto1.wdp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8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7.jpeg"/><Relationship Id="rId10" Type="http://schemas.openxmlformats.org/officeDocument/2006/relationships/image" Target="media/image5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6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13</Pages>
  <Words>1781</Words>
  <Characters>10154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Оляля</dc:creator>
  <cp:keywords/>
  <dc:description/>
  <cp:lastModifiedBy>Оляля</cp:lastModifiedBy>
  <cp:revision>2</cp:revision>
  <dcterms:created xsi:type="dcterms:W3CDTF">2023-06-10T07:42:00Z</dcterms:created>
  <dcterms:modified xsi:type="dcterms:W3CDTF">2023-06-10T08:08:00Z</dcterms:modified>
</cp:coreProperties>
</file>